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F9037D" w14:textId="68030176" w:rsidR="00446507" w:rsidRPr="009D1083" w:rsidRDefault="00446507" w:rsidP="00F32741">
      <w:r w:rsidRPr="009D1083">
        <w:t>Equipment</w:t>
      </w:r>
      <w:r w:rsidR="00D60CE0">
        <w:t xml:space="preserve"> </w:t>
      </w:r>
      <w:r w:rsidR="00241D83">
        <w:t xml:space="preserve"> </w:t>
      </w:r>
    </w:p>
    <w:p w14:paraId="2007BE9C" w14:textId="77777777" w:rsidR="00446507" w:rsidRPr="009D1083" w:rsidRDefault="00446507">
      <w:r w:rsidRPr="009D1083">
        <w:t>An Antarctic Expedition requires many items to be packed so that a smooth trip can be enjoyed:</w:t>
      </w:r>
    </w:p>
    <w:p w14:paraId="6428253C" w14:textId="77777777" w:rsidR="00446507" w:rsidRPr="009D1083" w:rsidRDefault="00446507">
      <w:r w:rsidRPr="009D1083">
        <w:t>The sleds for the trek have been purpose built by the team members. When fully laden, the sleds will weigh 80kg, and each team member will be responsible for a sled.</w:t>
      </w:r>
    </w:p>
    <w:p w14:paraId="73296255" w14:textId="77777777" w:rsidR="00446507" w:rsidRPr="009D1083" w:rsidRDefault="00446507">
      <w:r w:rsidRPr="009D1083">
        <w:t>Food will have been laid out ahead by the team flying over the land and dumping these caches of stores at 150 nautical mile intervals.</w:t>
      </w:r>
    </w:p>
    <w:p w14:paraId="15AE5A88" w14:textId="77777777" w:rsidR="00446507" w:rsidRPr="009D1083" w:rsidRDefault="00446507">
      <w:r w:rsidRPr="009D1083">
        <w:t>For the extreme weather conditions, the following items will be needed:</w:t>
      </w:r>
    </w:p>
    <w:p w14:paraId="5CD3CC6D" w14:textId="77777777" w:rsidR="00446507" w:rsidRPr="009D1083" w:rsidRDefault="00446507">
      <w:r w:rsidRPr="009D1083">
        <w:t>Sub Zero sleeping bags</w:t>
      </w:r>
    </w:p>
    <w:p w14:paraId="44565434" w14:textId="77777777" w:rsidR="00446507" w:rsidRPr="009D1083" w:rsidRDefault="00446507">
      <w:r w:rsidRPr="009D1083">
        <w:t>Prefabricated Polar Shelters</w:t>
      </w:r>
    </w:p>
    <w:p w14:paraId="3EE92A3B" w14:textId="77777777" w:rsidR="00446507" w:rsidRPr="009D1083" w:rsidRDefault="00446507">
      <w:r w:rsidRPr="009D1083">
        <w:t>Woollen Socks</w:t>
      </w:r>
    </w:p>
    <w:p w14:paraId="1205DD06" w14:textId="77777777" w:rsidR="00446507" w:rsidRPr="009D1083" w:rsidRDefault="00446507">
      <w:r w:rsidRPr="009D1083">
        <w:t>Magnetic and Sun compasses will be used as well as satellite transmitters to signal the location of food drops. Satellite tracking beacons will also be used for ground staff to monitor the team's position at any time.</w:t>
      </w:r>
    </w:p>
    <w:p w14:paraId="05FCDC84" w14:textId="77777777" w:rsidR="00446507" w:rsidRPr="009D1083" w:rsidRDefault="00446507">
      <w:r w:rsidRPr="009D1083">
        <w:t>Some of the skills needed by the team include:</w:t>
      </w:r>
    </w:p>
    <w:p w14:paraId="50A4634F" w14:textId="77777777" w:rsidR="00446507" w:rsidRPr="009D1083" w:rsidRDefault="00446507">
      <w:r w:rsidRPr="009D1083">
        <w:t>The ability to research and complete details of the trek</w:t>
      </w:r>
    </w:p>
    <w:p w14:paraId="4D829FBF" w14:textId="77777777" w:rsidR="00446507" w:rsidRPr="009D1083" w:rsidRDefault="00446507">
      <w:r w:rsidRPr="009D1083">
        <w:t>Record keeping. record distances. record times</w:t>
      </w:r>
    </w:p>
    <w:p w14:paraId="27373842" w14:textId="77777777" w:rsidR="00446507" w:rsidRPr="009D1083" w:rsidRDefault="00446507">
      <w:r w:rsidRPr="009D1083">
        <w:t>Fitness to undergo a serious training program</w:t>
      </w:r>
    </w:p>
    <w:p w14:paraId="0C75F59A" w14:textId="7F3871A0" w:rsidR="00446507" w:rsidRPr="009D1083" w:rsidRDefault="00D67063">
      <w:r>
        <w:t>Team Leadershi</w:t>
      </w:r>
      <w:r w:rsidR="009A2450">
        <w:t>p</w:t>
      </w:r>
    </w:p>
    <w:sectPr w:rsidR="00446507" w:rsidRPr="009D108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7DE"/>
    <w:rsid w:val="00241D83"/>
    <w:rsid w:val="002C60B4"/>
    <w:rsid w:val="002D7B98"/>
    <w:rsid w:val="00446507"/>
    <w:rsid w:val="00994C76"/>
    <w:rsid w:val="009A2450"/>
    <w:rsid w:val="009D1083"/>
    <w:rsid w:val="00D60CE0"/>
    <w:rsid w:val="00D67063"/>
    <w:rsid w:val="00E71556"/>
    <w:rsid w:val="00E867DE"/>
    <w:rsid w:val="00F32741"/>
    <w:rsid w:val="00FA1B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501DFC"/>
  <w15:docId w15:val="{6CDCE320-7BB8-4FF8-88D3-186DDB620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New Roman" w:hAnsi="Times"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1083"/>
    <w:rPr>
      <w:rFonts w:asciiTheme="minorHAnsi" w:hAnsiTheme="minorHAnsi"/>
      <w:sz w:val="24"/>
      <w:lang w:val="en-AU"/>
    </w:rPr>
  </w:style>
  <w:style w:type="paragraph" w:styleId="Heading1">
    <w:name w:val="heading 1"/>
    <w:basedOn w:val="Normal"/>
    <w:next w:val="Normal"/>
    <w:link w:val="Heading1Char"/>
    <w:uiPriority w:val="9"/>
    <w:qFormat/>
    <w:rsid w:val="009D108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1083"/>
    <w:rPr>
      <w:rFonts w:asciiTheme="majorHAnsi" w:eastAsiaTheme="majorEastAsia" w:hAnsiTheme="majorHAnsi" w:cstheme="majorBidi"/>
      <w:b/>
      <w:bCs/>
      <w:color w:val="365F91" w:themeColor="accent1" w:themeShade="BF"/>
      <w:sz w:val="28"/>
      <w:szCs w:val="2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5C0D30-FD1C-4966-9314-EE9FC3FFFE35}">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2.xml><?xml version="1.0" encoding="utf-8"?>
<ds:datastoreItem xmlns:ds="http://schemas.openxmlformats.org/officeDocument/2006/customXml" ds:itemID="{BCB00F1E-2BEC-4A1C-94E5-678FA7CE22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748D61-0853-45D2-8EE1-37A445905E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145</Words>
  <Characters>832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Equipment</vt:lpstr>
    </vt:vector>
  </TitlesOfParts>
  <Manager>Odyssey Training</Manager>
  <Company>Odyssey Training</Company>
  <LinksUpToDate>false</LinksUpToDate>
  <CharactersWithSpaces>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Introduction</dc:title>
  <dc:subject>Word Introduction</dc:subject>
  <dc:creator>Odyssey Training</dc:creator>
  <cp:keywords>Word Introduction</cp:keywords>
  <dc:description/>
  <cp:lastModifiedBy>Jane Pettigrew</cp:lastModifiedBy>
  <cp:revision>2025</cp:revision>
  <cp:lastPrinted>1900-12-31T14:00:00Z</cp:lastPrinted>
  <dcterms:created xsi:type="dcterms:W3CDTF">2007-04-20T09:44:00Z</dcterms:created>
  <dcterms:modified xsi:type="dcterms:W3CDTF">2024-12-19T00:59:00Z</dcterms:modified>
  <cp:category>Word Introduction; Word</cp:category>
  <cp:version>2025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