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02394A" w14:textId="77777777" w:rsidR="00985EA1" w:rsidRPr="005C577F" w:rsidRDefault="003B24EA" w:rsidP="006B46D2">
      <w:pPr>
        <w:pStyle w:val="Heading1"/>
        <w:spacing w:before="0"/>
        <w:rPr>
          <w:lang w:val="en-AU"/>
        </w:rPr>
      </w:pPr>
      <w:r w:rsidRPr="005C577F">
        <w:rPr>
          <w:lang w:val="en-AU"/>
        </w:rPr>
        <w:t>Sojourn Adventure Travel</w:t>
      </w:r>
    </w:p>
    <w:p w14:paraId="0D5C916B" w14:textId="0F802234" w:rsidR="00863E07" w:rsidRPr="005C577F" w:rsidRDefault="003B24EA" w:rsidP="006B46D2">
      <w:pPr>
        <w:tabs>
          <w:tab w:val="right" w:pos="10466"/>
        </w:tabs>
        <w:ind w:firstLine="0"/>
        <w:rPr>
          <w:lang w:val="en-AU"/>
        </w:rPr>
      </w:pPr>
      <w:r w:rsidRPr="005C577F">
        <w:rPr>
          <w:lang w:val="en-AU"/>
        </w:rPr>
        <w:t>Travel House</w:t>
      </w:r>
      <w:r w:rsidR="00F90D1E">
        <w:rPr>
          <w:lang w:val="en-AU"/>
        </w:rPr>
        <w:t xml:space="preserve"> </w:t>
      </w:r>
      <w:r w:rsidRPr="005C577F">
        <w:rPr>
          <w:lang w:val="en-AU"/>
        </w:rPr>
        <w:tab/>
        <w:t>Ph: +61 7 3226 9000</w:t>
      </w:r>
    </w:p>
    <w:p w14:paraId="33437EED" w14:textId="77777777" w:rsidR="00863E07" w:rsidRPr="005C577F" w:rsidRDefault="003B24EA" w:rsidP="006B46D2">
      <w:pPr>
        <w:tabs>
          <w:tab w:val="right" w:pos="10466"/>
        </w:tabs>
        <w:ind w:firstLine="0"/>
        <w:rPr>
          <w:lang w:val="en-AU"/>
        </w:rPr>
      </w:pPr>
      <w:r w:rsidRPr="005C577F">
        <w:rPr>
          <w:lang w:val="en-AU"/>
        </w:rPr>
        <w:t>60 Edward Street</w:t>
      </w:r>
      <w:r w:rsidRPr="005C577F">
        <w:rPr>
          <w:lang w:val="en-AU"/>
        </w:rPr>
        <w:tab/>
        <w:t>Fax: +61 7 3793 9520</w:t>
      </w:r>
    </w:p>
    <w:p w14:paraId="3F6927C2" w14:textId="33B373EF" w:rsidR="00863E07" w:rsidRPr="005C577F" w:rsidRDefault="003B24EA" w:rsidP="006B46D2">
      <w:pPr>
        <w:tabs>
          <w:tab w:val="right" w:pos="10466"/>
        </w:tabs>
        <w:ind w:firstLine="0"/>
        <w:rPr>
          <w:lang w:val="en-AU"/>
        </w:rPr>
      </w:pPr>
      <w:proofErr w:type="gramStart"/>
      <w:r w:rsidRPr="005C577F">
        <w:rPr>
          <w:lang w:val="en-AU"/>
        </w:rPr>
        <w:t>BRISBANE  QLD</w:t>
      </w:r>
      <w:proofErr w:type="gramEnd"/>
      <w:r w:rsidRPr="005C577F">
        <w:rPr>
          <w:lang w:val="en-AU"/>
        </w:rPr>
        <w:t xml:space="preserve">  4000</w:t>
      </w:r>
      <w:r w:rsidR="00A55CDC">
        <w:rPr>
          <w:lang w:val="en-AU"/>
        </w:rPr>
        <w:t xml:space="preserve"> </w:t>
      </w:r>
      <w:r w:rsidR="00863E07" w:rsidRPr="005C577F">
        <w:rPr>
          <w:lang w:val="en-AU"/>
        </w:rPr>
        <w:tab/>
        <w:t>www.</w:t>
      </w:r>
      <w:r w:rsidRPr="005C577F">
        <w:rPr>
          <w:lang w:val="en-AU"/>
        </w:rPr>
        <w:t>sojourntravel</w:t>
      </w:r>
      <w:r w:rsidR="00863E07" w:rsidRPr="005C577F">
        <w:rPr>
          <w:lang w:val="en-AU"/>
        </w:rPr>
        <w:t>.com.au</w:t>
      </w:r>
    </w:p>
    <w:p w14:paraId="40271944" w14:textId="77777777" w:rsidR="00863E07" w:rsidRPr="005C577F" w:rsidRDefault="00863E07" w:rsidP="006B46D2">
      <w:pPr>
        <w:tabs>
          <w:tab w:val="right" w:pos="10466"/>
        </w:tabs>
        <w:ind w:firstLine="0"/>
        <w:rPr>
          <w:lang w:val="en-AU"/>
        </w:rPr>
      </w:pPr>
      <w:r w:rsidRPr="005C577F">
        <w:rPr>
          <w:lang w:val="en-AU"/>
        </w:rPr>
        <w:t>Australia</w:t>
      </w:r>
      <w:r w:rsidR="002A0991" w:rsidRPr="005C577F">
        <w:rPr>
          <w:lang w:val="en-AU"/>
        </w:rPr>
        <w:t xml:space="preserve"> </w:t>
      </w:r>
    </w:p>
    <w:p w14:paraId="37010CBC" w14:textId="77777777" w:rsidR="00863E07" w:rsidRPr="005C577F" w:rsidRDefault="00863E07" w:rsidP="00863E07">
      <w:pPr>
        <w:pStyle w:val="Heading1"/>
        <w:rPr>
          <w:lang w:val="en-AU"/>
        </w:rPr>
      </w:pPr>
      <w:r w:rsidRPr="005C577F">
        <w:rPr>
          <w:lang w:val="en-AU"/>
        </w:rPr>
        <w:t>Tax Invoice</w:t>
      </w:r>
    </w:p>
    <w:p w14:paraId="3E5269A1" w14:textId="77777777" w:rsidR="00863E07" w:rsidRPr="005C577F" w:rsidRDefault="00863E07" w:rsidP="00863E07">
      <w:pPr>
        <w:rPr>
          <w:lang w:val="en-AU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84"/>
        <w:gridCol w:w="3404"/>
      </w:tblGrid>
      <w:tr w:rsidR="00863E07" w:rsidRPr="005C577F" w14:paraId="3B1CD2A3" w14:textId="77777777" w:rsidTr="00F013DC">
        <w:tc>
          <w:tcPr>
            <w:tcW w:w="1384" w:type="dxa"/>
          </w:tcPr>
          <w:p w14:paraId="7AAB1D73" w14:textId="77777777" w:rsidR="00863E07" w:rsidRPr="005C577F" w:rsidRDefault="00863E07" w:rsidP="00F013DC">
            <w:pPr>
              <w:spacing w:before="60" w:after="60"/>
              <w:ind w:firstLine="0"/>
              <w:jc w:val="right"/>
              <w:rPr>
                <w:lang w:val="en-AU"/>
              </w:rPr>
            </w:pPr>
            <w:r w:rsidRPr="005C577F">
              <w:rPr>
                <w:lang w:val="en-AU"/>
              </w:rPr>
              <w:t>Invoice No:</w:t>
            </w:r>
          </w:p>
        </w:tc>
        <w:tc>
          <w:tcPr>
            <w:tcW w:w="3404" w:type="dxa"/>
          </w:tcPr>
          <w:p w14:paraId="1195CE6C" w14:textId="77777777" w:rsidR="00863E07" w:rsidRPr="005C577F" w:rsidRDefault="00863E07" w:rsidP="00F013DC">
            <w:pPr>
              <w:spacing w:before="60" w:after="60"/>
              <w:ind w:firstLine="0"/>
              <w:rPr>
                <w:lang w:val="en-AU"/>
              </w:rPr>
            </w:pPr>
          </w:p>
        </w:tc>
      </w:tr>
      <w:tr w:rsidR="00863E07" w:rsidRPr="005C577F" w14:paraId="29316D50" w14:textId="77777777" w:rsidTr="00F013DC">
        <w:tc>
          <w:tcPr>
            <w:tcW w:w="1384" w:type="dxa"/>
          </w:tcPr>
          <w:p w14:paraId="5BC9830A" w14:textId="77777777" w:rsidR="00863E07" w:rsidRPr="005C577F" w:rsidRDefault="00863E07" w:rsidP="00F013DC">
            <w:pPr>
              <w:spacing w:before="60" w:after="60"/>
              <w:ind w:firstLine="0"/>
              <w:jc w:val="right"/>
              <w:rPr>
                <w:lang w:val="en-AU"/>
              </w:rPr>
            </w:pPr>
            <w:r w:rsidRPr="005C577F">
              <w:rPr>
                <w:lang w:val="en-AU"/>
              </w:rPr>
              <w:t>Date</w:t>
            </w:r>
            <w:r w:rsidR="003B24EA" w:rsidRPr="005C577F">
              <w:rPr>
                <w:lang w:val="en-AU"/>
              </w:rPr>
              <w:t xml:space="preserve"> Issued</w:t>
            </w:r>
            <w:r w:rsidRPr="005C577F">
              <w:rPr>
                <w:lang w:val="en-AU"/>
              </w:rPr>
              <w:t>:</w:t>
            </w:r>
          </w:p>
        </w:tc>
        <w:tc>
          <w:tcPr>
            <w:tcW w:w="3404" w:type="dxa"/>
          </w:tcPr>
          <w:p w14:paraId="5CB50FF1" w14:textId="77777777" w:rsidR="00863E07" w:rsidRPr="005C577F" w:rsidRDefault="00863E07" w:rsidP="00F013DC">
            <w:pPr>
              <w:spacing w:before="60" w:after="60"/>
              <w:ind w:firstLine="0"/>
              <w:rPr>
                <w:lang w:val="en-AU"/>
              </w:rPr>
            </w:pPr>
          </w:p>
        </w:tc>
      </w:tr>
      <w:tr w:rsidR="00863E07" w:rsidRPr="005C577F" w14:paraId="204EA777" w14:textId="77777777" w:rsidTr="00F013DC">
        <w:tc>
          <w:tcPr>
            <w:tcW w:w="1384" w:type="dxa"/>
          </w:tcPr>
          <w:p w14:paraId="683B6AF4" w14:textId="77777777" w:rsidR="00863E07" w:rsidRPr="005C577F" w:rsidRDefault="003B24EA" w:rsidP="00F013DC">
            <w:pPr>
              <w:spacing w:before="60" w:after="60"/>
              <w:ind w:firstLine="0"/>
              <w:jc w:val="right"/>
              <w:rPr>
                <w:lang w:val="en-AU"/>
              </w:rPr>
            </w:pPr>
            <w:r w:rsidRPr="005C577F">
              <w:rPr>
                <w:lang w:val="en-AU"/>
              </w:rPr>
              <w:t>Travel Rep</w:t>
            </w:r>
            <w:r w:rsidR="00863E07" w:rsidRPr="005C577F">
              <w:rPr>
                <w:lang w:val="en-AU"/>
              </w:rPr>
              <w:t>:</w:t>
            </w:r>
          </w:p>
        </w:tc>
        <w:tc>
          <w:tcPr>
            <w:tcW w:w="3404" w:type="dxa"/>
          </w:tcPr>
          <w:p w14:paraId="4A830B20" w14:textId="77777777" w:rsidR="00863E07" w:rsidRPr="005C577F" w:rsidRDefault="00863E07" w:rsidP="00F013DC">
            <w:pPr>
              <w:spacing w:before="60" w:after="60"/>
              <w:ind w:firstLine="0"/>
              <w:rPr>
                <w:lang w:val="en-AU"/>
              </w:rPr>
            </w:pPr>
          </w:p>
        </w:tc>
      </w:tr>
    </w:tbl>
    <w:p w14:paraId="047B35BC" w14:textId="77777777" w:rsidR="00863E07" w:rsidRPr="005C577F" w:rsidRDefault="00863E07" w:rsidP="00863E07">
      <w:pPr>
        <w:rPr>
          <w:lang w:val="en-AU"/>
        </w:rPr>
      </w:pPr>
    </w:p>
    <w:tbl>
      <w:tblPr>
        <w:tblW w:w="10411" w:type="dxa"/>
        <w:tblLook w:val="04A0" w:firstRow="1" w:lastRow="0" w:firstColumn="1" w:lastColumn="0" w:noHBand="0" w:noVBand="1"/>
      </w:tblPr>
      <w:tblGrid>
        <w:gridCol w:w="959"/>
        <w:gridCol w:w="3531"/>
        <w:gridCol w:w="938"/>
        <w:gridCol w:w="1539"/>
        <w:gridCol w:w="1107"/>
        <w:gridCol w:w="2337"/>
      </w:tblGrid>
      <w:tr w:rsidR="00863E07" w:rsidRPr="005C577F" w14:paraId="20361B9D" w14:textId="77777777" w:rsidTr="00EE7C8C">
        <w:tc>
          <w:tcPr>
            <w:tcW w:w="959" w:type="dxa"/>
          </w:tcPr>
          <w:p w14:paraId="05C914F0" w14:textId="77777777" w:rsidR="00863E07" w:rsidRPr="005C577F" w:rsidRDefault="00863E07" w:rsidP="00F013DC">
            <w:pPr>
              <w:spacing w:before="60" w:after="60"/>
              <w:ind w:firstLine="0"/>
              <w:jc w:val="right"/>
              <w:rPr>
                <w:lang w:val="en-AU"/>
              </w:rPr>
            </w:pPr>
            <w:r w:rsidRPr="005C577F">
              <w:rPr>
                <w:lang w:val="en-AU"/>
              </w:rPr>
              <w:t>To:</w:t>
            </w:r>
          </w:p>
        </w:tc>
        <w:tc>
          <w:tcPr>
            <w:tcW w:w="9452" w:type="dxa"/>
            <w:gridSpan w:val="5"/>
          </w:tcPr>
          <w:p w14:paraId="0E34F20A" w14:textId="77777777" w:rsidR="00863E07" w:rsidRPr="005C577F" w:rsidRDefault="00863E07" w:rsidP="00F013DC">
            <w:pPr>
              <w:spacing w:before="60" w:after="60"/>
              <w:ind w:firstLine="0"/>
              <w:rPr>
                <w:lang w:val="en-AU"/>
              </w:rPr>
            </w:pPr>
          </w:p>
        </w:tc>
      </w:tr>
      <w:tr w:rsidR="00863E07" w:rsidRPr="005C577F" w14:paraId="4A176917" w14:textId="77777777" w:rsidTr="00EE7C8C">
        <w:tc>
          <w:tcPr>
            <w:tcW w:w="959" w:type="dxa"/>
          </w:tcPr>
          <w:p w14:paraId="56CE0F6E" w14:textId="77777777" w:rsidR="00863E07" w:rsidRPr="005C577F" w:rsidRDefault="00863E07" w:rsidP="00F013DC">
            <w:pPr>
              <w:spacing w:before="60" w:after="60"/>
              <w:ind w:firstLine="0"/>
              <w:jc w:val="right"/>
              <w:rPr>
                <w:lang w:val="en-AU"/>
              </w:rPr>
            </w:pPr>
            <w:r w:rsidRPr="005C577F">
              <w:rPr>
                <w:lang w:val="en-AU"/>
              </w:rPr>
              <w:t>Street:</w:t>
            </w:r>
          </w:p>
        </w:tc>
        <w:tc>
          <w:tcPr>
            <w:tcW w:w="9452" w:type="dxa"/>
            <w:gridSpan w:val="5"/>
          </w:tcPr>
          <w:p w14:paraId="3A32CE0C" w14:textId="77777777" w:rsidR="00863E07" w:rsidRPr="005C577F" w:rsidRDefault="00863E07" w:rsidP="00F013DC">
            <w:pPr>
              <w:spacing w:before="60" w:after="60"/>
              <w:ind w:firstLine="0"/>
              <w:rPr>
                <w:lang w:val="en-AU"/>
              </w:rPr>
            </w:pPr>
          </w:p>
        </w:tc>
      </w:tr>
      <w:tr w:rsidR="00F013DC" w:rsidRPr="005C577F" w14:paraId="3A5589F0" w14:textId="77777777" w:rsidTr="00EE7C8C">
        <w:tc>
          <w:tcPr>
            <w:tcW w:w="959" w:type="dxa"/>
          </w:tcPr>
          <w:p w14:paraId="7F27832C" w14:textId="77777777" w:rsidR="00F013DC" w:rsidRPr="005C577F" w:rsidRDefault="00F013DC" w:rsidP="00F013DC">
            <w:pPr>
              <w:spacing w:before="60" w:after="60"/>
              <w:ind w:firstLine="0"/>
              <w:jc w:val="right"/>
              <w:rPr>
                <w:lang w:val="en-AU"/>
              </w:rPr>
            </w:pPr>
            <w:r w:rsidRPr="005C577F">
              <w:rPr>
                <w:lang w:val="en-AU"/>
              </w:rPr>
              <w:t>Suburb:</w:t>
            </w:r>
          </w:p>
        </w:tc>
        <w:tc>
          <w:tcPr>
            <w:tcW w:w="3531" w:type="dxa"/>
          </w:tcPr>
          <w:p w14:paraId="29E03DCD" w14:textId="77777777" w:rsidR="00F013DC" w:rsidRPr="005C577F" w:rsidRDefault="00F013DC" w:rsidP="00F013DC">
            <w:pPr>
              <w:spacing w:before="60" w:after="60"/>
              <w:ind w:firstLine="0"/>
              <w:rPr>
                <w:lang w:val="en-AU"/>
              </w:rPr>
            </w:pPr>
          </w:p>
        </w:tc>
        <w:tc>
          <w:tcPr>
            <w:tcW w:w="938" w:type="dxa"/>
          </w:tcPr>
          <w:p w14:paraId="1AAF9D0B" w14:textId="77777777" w:rsidR="00F013DC" w:rsidRPr="005C577F" w:rsidRDefault="00F013DC" w:rsidP="00F013DC">
            <w:pPr>
              <w:spacing w:before="60" w:after="60"/>
              <w:ind w:firstLine="0"/>
              <w:rPr>
                <w:lang w:val="en-AU"/>
              </w:rPr>
            </w:pPr>
            <w:r w:rsidRPr="005C577F">
              <w:rPr>
                <w:lang w:val="en-AU"/>
              </w:rPr>
              <w:t>State:</w:t>
            </w:r>
          </w:p>
        </w:tc>
        <w:tc>
          <w:tcPr>
            <w:tcW w:w="1539" w:type="dxa"/>
          </w:tcPr>
          <w:p w14:paraId="5E2871FB" w14:textId="77777777" w:rsidR="00F013DC" w:rsidRPr="005C577F" w:rsidRDefault="00F013DC" w:rsidP="00F013DC">
            <w:pPr>
              <w:spacing w:before="60" w:after="60"/>
              <w:ind w:firstLine="0"/>
              <w:rPr>
                <w:lang w:val="en-AU"/>
              </w:rPr>
            </w:pPr>
          </w:p>
        </w:tc>
        <w:tc>
          <w:tcPr>
            <w:tcW w:w="1107" w:type="dxa"/>
          </w:tcPr>
          <w:p w14:paraId="50A992DC" w14:textId="77777777" w:rsidR="00F013DC" w:rsidRPr="005C577F" w:rsidRDefault="00F013DC" w:rsidP="00F013DC">
            <w:pPr>
              <w:spacing w:before="60" w:after="60"/>
              <w:ind w:firstLine="0"/>
              <w:jc w:val="right"/>
              <w:rPr>
                <w:lang w:val="en-AU"/>
              </w:rPr>
            </w:pPr>
            <w:r w:rsidRPr="005C577F">
              <w:rPr>
                <w:lang w:val="en-AU"/>
              </w:rPr>
              <w:t>Postcode:</w:t>
            </w:r>
          </w:p>
        </w:tc>
        <w:tc>
          <w:tcPr>
            <w:tcW w:w="2337" w:type="dxa"/>
          </w:tcPr>
          <w:p w14:paraId="1473D23F" w14:textId="77777777" w:rsidR="00F013DC" w:rsidRPr="005C577F" w:rsidRDefault="00F013DC" w:rsidP="00F013DC">
            <w:pPr>
              <w:spacing w:before="60" w:after="60"/>
              <w:ind w:firstLine="0"/>
              <w:rPr>
                <w:lang w:val="en-AU"/>
              </w:rPr>
            </w:pPr>
          </w:p>
        </w:tc>
      </w:tr>
    </w:tbl>
    <w:p w14:paraId="7E9987DD" w14:textId="77777777" w:rsidR="00863E07" w:rsidRPr="005C577F" w:rsidRDefault="00863E07" w:rsidP="00863E07">
      <w:pPr>
        <w:rPr>
          <w:lang w:val="en-AU"/>
        </w:rPr>
      </w:pPr>
    </w:p>
    <w:tbl>
      <w:tblPr>
        <w:tblStyle w:val="MediumShading1-Accent1"/>
        <w:tblW w:w="0" w:type="auto"/>
        <w:tblLayout w:type="fixed"/>
        <w:tblLook w:val="0720" w:firstRow="1" w:lastRow="0" w:firstColumn="0" w:lastColumn="1" w:noHBand="1" w:noVBand="1"/>
      </w:tblPr>
      <w:tblGrid>
        <w:gridCol w:w="3660"/>
        <w:gridCol w:w="1693"/>
        <w:gridCol w:w="1559"/>
        <w:gridCol w:w="2127"/>
        <w:gridCol w:w="1396"/>
      </w:tblGrid>
      <w:tr w:rsidR="00FB050D" w:rsidRPr="005C577F" w14:paraId="00AA591C" w14:textId="77777777" w:rsidTr="006B46D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77"/>
        </w:trPr>
        <w:tc>
          <w:tcPr>
            <w:tcW w:w="3660" w:type="dxa"/>
            <w:tcBorders>
              <w:right w:val="single" w:sz="8" w:space="0" w:color="7BA0CD" w:themeColor="accent1" w:themeTint="BF"/>
            </w:tcBorders>
          </w:tcPr>
          <w:p w14:paraId="62FE14A8" w14:textId="77777777" w:rsidR="00FB050D" w:rsidRPr="005C577F" w:rsidRDefault="00FB050D" w:rsidP="00081999">
            <w:pPr>
              <w:ind w:firstLine="142"/>
              <w:rPr>
                <w:lang w:val="en-AU"/>
              </w:rPr>
            </w:pPr>
            <w:r w:rsidRPr="005C577F">
              <w:rPr>
                <w:lang w:val="en-AU"/>
              </w:rPr>
              <w:t>Tour Booked</w:t>
            </w:r>
          </w:p>
        </w:tc>
        <w:tc>
          <w:tcPr>
            <w:tcW w:w="1693" w:type="dxa"/>
            <w:tcBorders>
              <w:right w:val="single" w:sz="8" w:space="0" w:color="7BA0CD" w:themeColor="accent1" w:themeTint="BF"/>
            </w:tcBorders>
          </w:tcPr>
          <w:p w14:paraId="486B561C" w14:textId="77777777" w:rsidR="00FB050D" w:rsidRPr="005C577F" w:rsidRDefault="00FB050D" w:rsidP="00081999">
            <w:pPr>
              <w:ind w:firstLine="0"/>
              <w:jc w:val="center"/>
              <w:rPr>
                <w:lang w:val="en-AU"/>
              </w:rPr>
            </w:pPr>
            <w:r w:rsidRPr="005C577F">
              <w:rPr>
                <w:lang w:val="en-AU"/>
              </w:rPr>
              <w:t>Departure Date</w:t>
            </w:r>
          </w:p>
        </w:tc>
        <w:tc>
          <w:tcPr>
            <w:tcW w:w="1559" w:type="dxa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</w:tcPr>
          <w:p w14:paraId="58D34B49" w14:textId="77777777" w:rsidR="00FB050D" w:rsidRPr="005C577F" w:rsidRDefault="00FB050D" w:rsidP="00081999">
            <w:pPr>
              <w:ind w:firstLine="0"/>
              <w:jc w:val="center"/>
              <w:rPr>
                <w:lang w:val="en-AU"/>
              </w:rPr>
            </w:pPr>
            <w:r w:rsidRPr="005C577F">
              <w:rPr>
                <w:lang w:val="en-AU"/>
              </w:rPr>
              <w:t>Number of PAX</w:t>
            </w:r>
          </w:p>
        </w:tc>
        <w:tc>
          <w:tcPr>
            <w:tcW w:w="2127" w:type="dxa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</w:tcPr>
          <w:p w14:paraId="3CFC0490" w14:textId="77777777" w:rsidR="00FB050D" w:rsidRPr="005C577F" w:rsidRDefault="00FB050D" w:rsidP="00350340">
            <w:pPr>
              <w:jc w:val="right"/>
              <w:rPr>
                <w:lang w:val="en-AU"/>
              </w:rPr>
            </w:pPr>
            <w:r w:rsidRPr="005C577F">
              <w:rPr>
                <w:lang w:val="en-AU"/>
              </w:rPr>
              <w:t>Price per Person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396" w:type="dxa"/>
            <w:tcBorders>
              <w:left w:val="single" w:sz="8" w:space="0" w:color="7BA0CD" w:themeColor="accent1" w:themeTint="BF"/>
            </w:tcBorders>
          </w:tcPr>
          <w:p w14:paraId="2B47E85F" w14:textId="77777777" w:rsidR="00FB050D" w:rsidRPr="005C577F" w:rsidRDefault="00FB050D" w:rsidP="00350340">
            <w:pPr>
              <w:jc w:val="right"/>
              <w:rPr>
                <w:lang w:val="en-AU"/>
              </w:rPr>
            </w:pPr>
            <w:r w:rsidRPr="005C577F">
              <w:rPr>
                <w:lang w:val="en-AU"/>
              </w:rPr>
              <w:t>Total</w:t>
            </w:r>
          </w:p>
        </w:tc>
      </w:tr>
      <w:tr w:rsidR="00FB050D" w:rsidRPr="005C577F" w14:paraId="7876EB4F" w14:textId="77777777" w:rsidTr="006B46D2">
        <w:trPr>
          <w:trHeight w:val="277"/>
        </w:trPr>
        <w:tc>
          <w:tcPr>
            <w:tcW w:w="3660" w:type="dxa"/>
            <w:tcBorders>
              <w:right w:val="single" w:sz="8" w:space="0" w:color="7BA0CD" w:themeColor="accent1" w:themeTint="BF"/>
            </w:tcBorders>
          </w:tcPr>
          <w:p w14:paraId="22293D6C" w14:textId="77777777" w:rsidR="00FB050D" w:rsidRPr="005C577F" w:rsidRDefault="00FB050D" w:rsidP="00D27155">
            <w:pPr>
              <w:ind w:firstLine="0"/>
              <w:jc w:val="both"/>
              <w:rPr>
                <w:b/>
                <w:lang w:val="en-AU"/>
              </w:rPr>
            </w:pPr>
          </w:p>
        </w:tc>
        <w:tc>
          <w:tcPr>
            <w:tcW w:w="1693" w:type="dxa"/>
            <w:tcBorders>
              <w:right w:val="single" w:sz="8" w:space="0" w:color="7BA0CD" w:themeColor="accent1" w:themeTint="BF"/>
            </w:tcBorders>
          </w:tcPr>
          <w:p w14:paraId="23261F32" w14:textId="77777777" w:rsidR="00FB050D" w:rsidRPr="005C577F" w:rsidRDefault="00FB050D" w:rsidP="00D27155">
            <w:pPr>
              <w:ind w:firstLine="0"/>
              <w:jc w:val="center"/>
              <w:rPr>
                <w:lang w:val="en-AU"/>
              </w:rPr>
            </w:pPr>
          </w:p>
        </w:tc>
        <w:tc>
          <w:tcPr>
            <w:tcW w:w="1559" w:type="dxa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</w:tcPr>
          <w:p w14:paraId="088780AB" w14:textId="77777777" w:rsidR="00FB050D" w:rsidRPr="005C577F" w:rsidRDefault="00FB050D" w:rsidP="00D27155">
            <w:pPr>
              <w:ind w:firstLine="0"/>
              <w:rPr>
                <w:lang w:val="en-AU"/>
              </w:rPr>
            </w:pPr>
          </w:p>
        </w:tc>
        <w:tc>
          <w:tcPr>
            <w:tcW w:w="2127" w:type="dxa"/>
            <w:tcBorders>
              <w:left w:val="single" w:sz="8" w:space="0" w:color="7BA0CD" w:themeColor="accent1" w:themeTint="BF"/>
              <w:right w:val="single" w:sz="8" w:space="0" w:color="7BA0CD" w:themeColor="accent1" w:themeTint="BF"/>
            </w:tcBorders>
          </w:tcPr>
          <w:p w14:paraId="515FE47E" w14:textId="77777777" w:rsidR="00FB050D" w:rsidRPr="005C577F" w:rsidRDefault="00FB050D" w:rsidP="00D27155">
            <w:pPr>
              <w:ind w:firstLine="0"/>
              <w:jc w:val="right"/>
              <w:rPr>
                <w:lang w:val="en-AU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396" w:type="dxa"/>
            <w:tcBorders>
              <w:left w:val="single" w:sz="8" w:space="0" w:color="7BA0CD" w:themeColor="accent1" w:themeTint="BF"/>
            </w:tcBorders>
          </w:tcPr>
          <w:p w14:paraId="66CD9917" w14:textId="77777777" w:rsidR="00FB050D" w:rsidRPr="005C577F" w:rsidRDefault="00FB050D" w:rsidP="00D27155">
            <w:pPr>
              <w:ind w:firstLine="0"/>
              <w:jc w:val="right"/>
              <w:rPr>
                <w:b w:val="0"/>
                <w:lang w:val="en-AU"/>
              </w:rPr>
            </w:pPr>
          </w:p>
        </w:tc>
      </w:tr>
      <w:tr w:rsidR="00FB050D" w:rsidRPr="005C577F" w14:paraId="41E5DCD2" w14:textId="77777777" w:rsidTr="006B46D2">
        <w:trPr>
          <w:trHeight w:val="277"/>
        </w:trPr>
        <w:tc>
          <w:tcPr>
            <w:tcW w:w="9039" w:type="dxa"/>
            <w:gridSpan w:val="4"/>
            <w:tcBorders>
              <w:top w:val="nil"/>
              <w:left w:val="nil"/>
              <w:bottom w:val="nil"/>
              <w:right w:val="single" w:sz="8" w:space="0" w:color="7BA0CD" w:themeColor="accent1" w:themeTint="BF"/>
            </w:tcBorders>
          </w:tcPr>
          <w:p w14:paraId="052E1B61" w14:textId="77777777" w:rsidR="00FB050D" w:rsidRPr="005C577F" w:rsidRDefault="00FB050D" w:rsidP="00A74DD4">
            <w:pPr>
              <w:jc w:val="right"/>
              <w:rPr>
                <w:lang w:val="en-AU"/>
              </w:rPr>
            </w:pPr>
            <w:r w:rsidRPr="005C577F">
              <w:rPr>
                <w:lang w:val="en-AU"/>
              </w:rPr>
              <w:t>Deposit Paid: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396" w:type="dxa"/>
            <w:tcBorders>
              <w:left w:val="single" w:sz="8" w:space="0" w:color="7BA0CD" w:themeColor="accent1" w:themeTint="BF"/>
            </w:tcBorders>
            <w:shd w:val="clear" w:color="auto" w:fill="auto"/>
          </w:tcPr>
          <w:p w14:paraId="54DD1E72" w14:textId="77777777" w:rsidR="00FB050D" w:rsidRPr="005C577F" w:rsidRDefault="00FB050D" w:rsidP="00D27155">
            <w:pPr>
              <w:ind w:firstLine="0"/>
              <w:jc w:val="right"/>
              <w:rPr>
                <w:b w:val="0"/>
                <w:lang w:val="en-AU"/>
              </w:rPr>
            </w:pPr>
          </w:p>
        </w:tc>
      </w:tr>
      <w:tr w:rsidR="00FB050D" w:rsidRPr="005C577F" w14:paraId="4BF3D259" w14:textId="77777777" w:rsidTr="006B46D2">
        <w:trPr>
          <w:trHeight w:val="277"/>
        </w:trPr>
        <w:tc>
          <w:tcPr>
            <w:tcW w:w="9039" w:type="dxa"/>
            <w:gridSpan w:val="4"/>
            <w:tcBorders>
              <w:top w:val="nil"/>
              <w:left w:val="nil"/>
              <w:bottom w:val="nil"/>
              <w:right w:val="single" w:sz="8" w:space="0" w:color="7BA0CD" w:themeColor="accent1" w:themeTint="BF"/>
            </w:tcBorders>
          </w:tcPr>
          <w:p w14:paraId="2A55433A" w14:textId="77777777" w:rsidR="00FB050D" w:rsidRPr="005C577F" w:rsidRDefault="00FB050D" w:rsidP="00A74DD4">
            <w:pPr>
              <w:jc w:val="right"/>
              <w:rPr>
                <w:lang w:val="en-AU"/>
              </w:rPr>
            </w:pPr>
            <w:r w:rsidRPr="005C577F">
              <w:rPr>
                <w:lang w:val="en-AU"/>
              </w:rPr>
              <w:t xml:space="preserve">Total </w:t>
            </w:r>
            <w:r w:rsidR="0074472E" w:rsidRPr="005C577F">
              <w:rPr>
                <w:lang w:val="en-AU"/>
              </w:rPr>
              <w:t xml:space="preserve">Still </w:t>
            </w:r>
            <w:r w:rsidRPr="005C577F">
              <w:rPr>
                <w:lang w:val="en-AU"/>
              </w:rPr>
              <w:t>Owing: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396" w:type="dxa"/>
            <w:tcBorders>
              <w:left w:val="single" w:sz="8" w:space="0" w:color="7BA0CD" w:themeColor="accent1" w:themeTint="BF"/>
            </w:tcBorders>
            <w:shd w:val="clear" w:color="auto" w:fill="auto"/>
          </w:tcPr>
          <w:p w14:paraId="2400C0DE" w14:textId="77777777" w:rsidR="00FB050D" w:rsidRPr="005C577F" w:rsidRDefault="00FB050D" w:rsidP="00D27155">
            <w:pPr>
              <w:ind w:firstLine="0"/>
              <w:jc w:val="right"/>
              <w:rPr>
                <w:b w:val="0"/>
                <w:lang w:val="en-AU"/>
              </w:rPr>
            </w:pPr>
          </w:p>
        </w:tc>
      </w:tr>
    </w:tbl>
    <w:p w14:paraId="63D98808" w14:textId="77777777" w:rsidR="00FB246D" w:rsidRPr="005C577F" w:rsidRDefault="00FB246D" w:rsidP="00863E07">
      <w:pPr>
        <w:rPr>
          <w:lang w:val="en-AU"/>
        </w:rPr>
      </w:pPr>
    </w:p>
    <w:p w14:paraId="2B4483BC" w14:textId="77777777" w:rsidR="0059085D" w:rsidRPr="005C577F" w:rsidRDefault="0074472E" w:rsidP="00934B1F">
      <w:pPr>
        <w:pStyle w:val="Heading3"/>
        <w:rPr>
          <w:lang w:val="en-AU"/>
        </w:rPr>
      </w:pPr>
      <w:r w:rsidRPr="005C577F">
        <w:rPr>
          <w:lang w:val="en-AU"/>
        </w:rPr>
        <w:t>Payment:</w:t>
      </w:r>
    </w:p>
    <w:p w14:paraId="7E7E7B31" w14:textId="77777777" w:rsidR="006B46D2" w:rsidRPr="005C577F" w:rsidRDefault="006B46D2" w:rsidP="006B46D2">
      <w:pPr>
        <w:spacing w:line="480" w:lineRule="auto"/>
        <w:ind w:firstLine="0"/>
        <w:rPr>
          <w:lang w:val="en-AU"/>
        </w:rPr>
      </w:pPr>
    </w:p>
    <w:p w14:paraId="5548F3F8" w14:textId="77777777" w:rsidR="0059085D" w:rsidRPr="005C577F" w:rsidRDefault="00FB050D" w:rsidP="006B46D2">
      <w:pPr>
        <w:spacing w:line="480" w:lineRule="auto"/>
        <w:ind w:firstLine="0"/>
        <w:rPr>
          <w:lang w:val="en-AU"/>
        </w:rPr>
      </w:pPr>
      <w:r w:rsidRPr="005C577F">
        <w:rPr>
          <w:lang w:val="en-AU"/>
        </w:rPr>
        <w:t>Direct Debit</w:t>
      </w:r>
    </w:p>
    <w:p w14:paraId="6AC463F5" w14:textId="77777777" w:rsidR="00FB050D" w:rsidRPr="005C577F" w:rsidRDefault="00FB050D" w:rsidP="006B46D2">
      <w:pPr>
        <w:spacing w:line="480" w:lineRule="auto"/>
        <w:ind w:firstLine="0"/>
        <w:rPr>
          <w:lang w:val="en-AU"/>
        </w:rPr>
      </w:pPr>
      <w:r w:rsidRPr="005C577F">
        <w:rPr>
          <w:lang w:val="en-AU"/>
        </w:rPr>
        <w:t>Credit Card</w:t>
      </w:r>
    </w:p>
    <w:p w14:paraId="0B3B994E" w14:textId="77777777" w:rsidR="00FB050D" w:rsidRPr="005C577F" w:rsidRDefault="00FB050D" w:rsidP="006B46D2">
      <w:pPr>
        <w:spacing w:line="480" w:lineRule="auto"/>
        <w:ind w:firstLine="0"/>
        <w:rPr>
          <w:lang w:val="en-AU"/>
        </w:rPr>
      </w:pPr>
      <w:r w:rsidRPr="005C577F">
        <w:rPr>
          <w:lang w:val="en-AU"/>
        </w:rPr>
        <w:t>Personal Cheque</w:t>
      </w:r>
    </w:p>
    <w:p w14:paraId="0874FD03" w14:textId="77777777" w:rsidR="00F6620E" w:rsidRPr="005C577F" w:rsidRDefault="00F6620E" w:rsidP="0074472E">
      <w:pPr>
        <w:ind w:firstLine="0"/>
        <w:rPr>
          <w:lang w:val="en-AU"/>
        </w:rPr>
      </w:pPr>
    </w:p>
    <w:p w14:paraId="0B1B0DFF" w14:textId="77777777" w:rsidR="00F6620E" w:rsidRPr="005C577F" w:rsidRDefault="00F6620E" w:rsidP="00F6620E">
      <w:pPr>
        <w:pStyle w:val="Heading3"/>
        <w:rPr>
          <w:lang w:val="en-AU"/>
        </w:rPr>
      </w:pPr>
      <w:r w:rsidRPr="005C577F">
        <w:rPr>
          <w:lang w:val="en-AU"/>
        </w:rPr>
        <w:t>Further Comments:</w:t>
      </w:r>
    </w:p>
    <w:p w14:paraId="27F4A211" w14:textId="77777777" w:rsidR="00F6620E" w:rsidRPr="005C577F" w:rsidRDefault="00F6620E" w:rsidP="0074472E">
      <w:pPr>
        <w:ind w:firstLine="0"/>
        <w:rPr>
          <w:lang w:val="en-AU"/>
        </w:rPr>
      </w:pPr>
    </w:p>
    <w:sectPr w:rsidR="00F6620E" w:rsidRPr="005C577F" w:rsidSect="006B46D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EB218D" w14:textId="77777777" w:rsidR="00E11409" w:rsidRDefault="00E11409" w:rsidP="00F90D1E">
      <w:r>
        <w:separator/>
      </w:r>
    </w:p>
  </w:endnote>
  <w:endnote w:type="continuationSeparator" w:id="0">
    <w:p w14:paraId="548919A1" w14:textId="77777777" w:rsidR="00E11409" w:rsidRDefault="00E11409" w:rsidP="00F90D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D6A0DD" w14:textId="77777777" w:rsidR="00E11409" w:rsidRDefault="00E11409" w:rsidP="00F90D1E">
      <w:r>
        <w:separator/>
      </w:r>
    </w:p>
  </w:footnote>
  <w:footnote w:type="continuationSeparator" w:id="0">
    <w:p w14:paraId="634CCB69" w14:textId="77777777" w:rsidR="00E11409" w:rsidRDefault="00E11409" w:rsidP="00F90D1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cumentProtection w:edit="forms" w:enforcement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3E07"/>
    <w:rsid w:val="00073A42"/>
    <w:rsid w:val="00076C8D"/>
    <w:rsid w:val="00081999"/>
    <w:rsid w:val="00190BDF"/>
    <w:rsid w:val="002323CA"/>
    <w:rsid w:val="0023659D"/>
    <w:rsid w:val="00241218"/>
    <w:rsid w:val="00277209"/>
    <w:rsid w:val="002A0991"/>
    <w:rsid w:val="002F20B8"/>
    <w:rsid w:val="0031231B"/>
    <w:rsid w:val="00315AFA"/>
    <w:rsid w:val="00350340"/>
    <w:rsid w:val="00392D5D"/>
    <w:rsid w:val="003B24EA"/>
    <w:rsid w:val="003D5DDC"/>
    <w:rsid w:val="0048198F"/>
    <w:rsid w:val="00556BE2"/>
    <w:rsid w:val="00557FCE"/>
    <w:rsid w:val="00562237"/>
    <w:rsid w:val="005748E7"/>
    <w:rsid w:val="0059085D"/>
    <w:rsid w:val="005B4BE0"/>
    <w:rsid w:val="005C577F"/>
    <w:rsid w:val="005D56F6"/>
    <w:rsid w:val="0062625F"/>
    <w:rsid w:val="0063052B"/>
    <w:rsid w:val="006641E2"/>
    <w:rsid w:val="006B46D2"/>
    <w:rsid w:val="006B4C24"/>
    <w:rsid w:val="007330A2"/>
    <w:rsid w:val="0074472E"/>
    <w:rsid w:val="0074760E"/>
    <w:rsid w:val="007C261D"/>
    <w:rsid w:val="007E48E1"/>
    <w:rsid w:val="007E6EC0"/>
    <w:rsid w:val="00815898"/>
    <w:rsid w:val="008446A1"/>
    <w:rsid w:val="00863E07"/>
    <w:rsid w:val="0091208E"/>
    <w:rsid w:val="00934B1F"/>
    <w:rsid w:val="00985EA1"/>
    <w:rsid w:val="00A10E51"/>
    <w:rsid w:val="00A55CDC"/>
    <w:rsid w:val="00A74DD4"/>
    <w:rsid w:val="00A824CF"/>
    <w:rsid w:val="00AF4ECB"/>
    <w:rsid w:val="00B37D54"/>
    <w:rsid w:val="00B43669"/>
    <w:rsid w:val="00B55E67"/>
    <w:rsid w:val="00B96408"/>
    <w:rsid w:val="00C93EBC"/>
    <w:rsid w:val="00CB0987"/>
    <w:rsid w:val="00CE00F9"/>
    <w:rsid w:val="00D27155"/>
    <w:rsid w:val="00DB331E"/>
    <w:rsid w:val="00DE0652"/>
    <w:rsid w:val="00E11380"/>
    <w:rsid w:val="00E11409"/>
    <w:rsid w:val="00E6634B"/>
    <w:rsid w:val="00E82CCA"/>
    <w:rsid w:val="00ED36C8"/>
    <w:rsid w:val="00EE7C8C"/>
    <w:rsid w:val="00F013DC"/>
    <w:rsid w:val="00F6620E"/>
    <w:rsid w:val="00F90D1E"/>
    <w:rsid w:val="00FB050D"/>
    <w:rsid w:val="00FB246D"/>
    <w:rsid w:val="00FD4202"/>
    <w:rsid w:val="00FF2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5107D8F"/>
  <w15:docId w15:val="{56DB7F74-FFF2-47DC-B429-7B717E7DB1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ind w:firstLine="3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24EA"/>
  </w:style>
  <w:style w:type="paragraph" w:styleId="Heading1">
    <w:name w:val="heading 1"/>
    <w:basedOn w:val="Normal"/>
    <w:next w:val="Normal"/>
    <w:link w:val="Heading1Char"/>
    <w:uiPriority w:val="9"/>
    <w:qFormat/>
    <w:rsid w:val="003B24EA"/>
    <w:pPr>
      <w:pBdr>
        <w:bottom w:val="single" w:sz="12" w:space="1" w:color="365F91" w:themeColor="accent1" w:themeShade="BF"/>
      </w:pBdr>
      <w:spacing w:before="600" w:after="80"/>
      <w:ind w:firstLine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48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B24EA"/>
    <w:pPr>
      <w:pBdr>
        <w:bottom w:val="single" w:sz="8" w:space="1" w:color="4F81BD" w:themeColor="accent1"/>
      </w:pBdr>
      <w:spacing w:before="200" w:after="80"/>
      <w:ind w:firstLine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B24EA"/>
    <w:pPr>
      <w:pBdr>
        <w:bottom w:val="single" w:sz="4" w:space="1" w:color="95B3D7" w:themeColor="accent1" w:themeTint="99"/>
      </w:pBdr>
      <w:spacing w:before="200" w:after="80"/>
      <w:ind w:firstLine="0"/>
      <w:outlineLvl w:val="2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B24EA"/>
    <w:pPr>
      <w:pBdr>
        <w:bottom w:val="single" w:sz="4" w:space="2" w:color="B8CCE4" w:themeColor="accent1" w:themeTint="66"/>
      </w:pBdr>
      <w:spacing w:before="200" w:after="80"/>
      <w:ind w:firstLine="0"/>
      <w:outlineLvl w:val="3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B24EA"/>
    <w:pPr>
      <w:spacing w:before="200" w:after="80"/>
      <w:ind w:firstLine="0"/>
      <w:outlineLvl w:val="4"/>
    </w:pPr>
    <w:rPr>
      <w:rFonts w:asciiTheme="majorHAnsi" w:eastAsiaTheme="majorEastAsia" w:hAnsiTheme="majorHAnsi" w:cstheme="majorBidi"/>
      <w:color w:val="4F81BD" w:themeColor="accent1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B24EA"/>
    <w:pPr>
      <w:spacing w:before="280" w:after="100"/>
      <w:ind w:firstLine="0"/>
      <w:outlineLvl w:val="5"/>
    </w:pPr>
    <w:rPr>
      <w:rFonts w:asciiTheme="majorHAnsi" w:eastAsiaTheme="majorEastAsia" w:hAnsiTheme="majorHAnsi" w:cstheme="majorBidi"/>
      <w:i/>
      <w:iCs/>
      <w:color w:val="4F81BD" w:themeColor="accent1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B24EA"/>
    <w:pPr>
      <w:spacing w:before="320" w:after="100"/>
      <w:ind w:firstLine="0"/>
      <w:outlineLvl w:val="6"/>
    </w:pPr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B24EA"/>
    <w:pPr>
      <w:spacing w:before="320" w:after="100"/>
      <w:ind w:firstLine="0"/>
      <w:outlineLvl w:val="7"/>
    </w:pPr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B24EA"/>
    <w:pPr>
      <w:spacing w:before="320" w:after="100"/>
      <w:ind w:firstLine="0"/>
      <w:outlineLvl w:val="8"/>
    </w:pPr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B24EA"/>
    <w:rPr>
      <w:rFonts w:asciiTheme="majorHAnsi" w:eastAsiaTheme="majorEastAsia" w:hAnsiTheme="majorHAnsi" w:cstheme="majorBidi"/>
      <w:b/>
      <w:bCs/>
      <w:color w:val="365F91" w:themeColor="accent1" w:themeShade="BF"/>
      <w:sz w:val="48"/>
      <w:szCs w:val="24"/>
    </w:rPr>
  </w:style>
  <w:style w:type="character" w:styleId="Hyperlink">
    <w:name w:val="Hyperlink"/>
    <w:basedOn w:val="DefaultParagraphFont"/>
    <w:uiPriority w:val="99"/>
    <w:unhideWhenUsed/>
    <w:rsid w:val="00863E07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863E07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MediumShading1-Accent3">
    <w:name w:val="Medium Shading 1 Accent 3"/>
    <w:basedOn w:val="TableNormal"/>
    <w:uiPriority w:val="63"/>
    <w:rsid w:val="00FB246D"/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62625F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customStyle="1" w:styleId="Heading2Char">
    <w:name w:val="Heading 2 Char"/>
    <w:basedOn w:val="DefaultParagraphFont"/>
    <w:link w:val="Heading2"/>
    <w:uiPriority w:val="9"/>
    <w:rsid w:val="003B24EA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sid w:val="003B24EA"/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B24EA"/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B24EA"/>
    <w:rPr>
      <w:rFonts w:asciiTheme="majorHAnsi" w:eastAsiaTheme="majorEastAsia" w:hAnsiTheme="majorHAnsi" w:cstheme="majorBidi"/>
      <w:color w:val="4F81BD" w:themeColor="accent1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B24EA"/>
    <w:rPr>
      <w:rFonts w:asciiTheme="majorHAnsi" w:eastAsiaTheme="majorEastAsia" w:hAnsiTheme="majorHAnsi" w:cstheme="majorBidi"/>
      <w:i/>
      <w:iCs/>
      <w:color w:val="4F81BD" w:themeColor="accent1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B24EA"/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B24EA"/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B24EA"/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3B24EA"/>
    <w:rPr>
      <w:b/>
      <w:bCs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3B24EA"/>
    <w:pPr>
      <w:pBdr>
        <w:top w:val="single" w:sz="8" w:space="10" w:color="A7BFDE" w:themeColor="accent1" w:themeTint="7F"/>
        <w:bottom w:val="single" w:sz="24" w:space="15" w:color="9BBB59" w:themeColor="accent3"/>
      </w:pBdr>
      <w:ind w:firstLine="0"/>
      <w:jc w:val="center"/>
    </w:pPr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character" w:customStyle="1" w:styleId="TitleChar">
    <w:name w:val="Title Char"/>
    <w:basedOn w:val="DefaultParagraphFont"/>
    <w:link w:val="Title"/>
    <w:uiPriority w:val="10"/>
    <w:rsid w:val="003B24EA"/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paragraph" w:styleId="Subtitle">
    <w:name w:val="Subtitle"/>
    <w:basedOn w:val="Normal"/>
    <w:next w:val="Normal"/>
    <w:link w:val="SubtitleChar"/>
    <w:uiPriority w:val="11"/>
    <w:qFormat/>
    <w:rsid w:val="003B24EA"/>
    <w:pPr>
      <w:spacing w:before="200" w:after="900"/>
      <w:ind w:firstLine="0"/>
      <w:jc w:val="right"/>
    </w:pPr>
    <w:rPr>
      <w:i/>
      <w:iCs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3B24EA"/>
    <w:rPr>
      <w:rFonts w:asciiTheme="minorHAnsi"/>
      <w:i/>
      <w:iCs/>
      <w:sz w:val="24"/>
      <w:szCs w:val="24"/>
    </w:rPr>
  </w:style>
  <w:style w:type="character" w:styleId="Strong">
    <w:name w:val="Strong"/>
    <w:basedOn w:val="DefaultParagraphFont"/>
    <w:uiPriority w:val="22"/>
    <w:qFormat/>
    <w:rsid w:val="003B24EA"/>
    <w:rPr>
      <w:b/>
      <w:bCs/>
      <w:spacing w:val="0"/>
    </w:rPr>
  </w:style>
  <w:style w:type="character" w:styleId="Emphasis">
    <w:name w:val="Emphasis"/>
    <w:uiPriority w:val="20"/>
    <w:qFormat/>
    <w:rsid w:val="003B24EA"/>
    <w:rPr>
      <w:b/>
      <w:bCs/>
      <w:i/>
      <w:iCs/>
      <w:color w:val="5A5A5A" w:themeColor="text1" w:themeTint="A5"/>
    </w:rPr>
  </w:style>
  <w:style w:type="paragraph" w:styleId="NoSpacing">
    <w:name w:val="No Spacing"/>
    <w:basedOn w:val="Normal"/>
    <w:link w:val="NoSpacingChar"/>
    <w:uiPriority w:val="1"/>
    <w:qFormat/>
    <w:rsid w:val="003B24EA"/>
    <w:pPr>
      <w:ind w:firstLine="0"/>
    </w:pPr>
  </w:style>
  <w:style w:type="character" w:customStyle="1" w:styleId="NoSpacingChar">
    <w:name w:val="No Spacing Char"/>
    <w:basedOn w:val="DefaultParagraphFont"/>
    <w:link w:val="NoSpacing"/>
    <w:uiPriority w:val="1"/>
    <w:rsid w:val="003B24EA"/>
  </w:style>
  <w:style w:type="paragraph" w:styleId="ListParagraph">
    <w:name w:val="List Paragraph"/>
    <w:basedOn w:val="Normal"/>
    <w:uiPriority w:val="34"/>
    <w:qFormat/>
    <w:rsid w:val="003B24EA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3B24EA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character" w:customStyle="1" w:styleId="QuoteChar">
    <w:name w:val="Quote Char"/>
    <w:basedOn w:val="DefaultParagraphFont"/>
    <w:link w:val="Quote"/>
    <w:uiPriority w:val="29"/>
    <w:rsid w:val="003B24EA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B24EA"/>
    <w:pPr>
      <w:pBdr>
        <w:top w:val="single" w:sz="12" w:space="10" w:color="B8CCE4" w:themeColor="accent1" w:themeTint="66"/>
        <w:left w:val="single" w:sz="36" w:space="4" w:color="4F81BD" w:themeColor="accent1"/>
        <w:bottom w:val="single" w:sz="24" w:space="10" w:color="9BBB59" w:themeColor="accent3"/>
        <w:right w:val="single" w:sz="36" w:space="4" w:color="4F81BD" w:themeColor="accent1"/>
      </w:pBdr>
      <w:shd w:val="clear" w:color="auto" w:fill="4F81BD" w:themeFill="accent1"/>
      <w:spacing w:before="320" w:after="320" w:line="300" w:lineRule="auto"/>
      <w:ind w:left="1440" w:right="144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B24EA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F81BD" w:themeFill="accent1"/>
    </w:rPr>
  </w:style>
  <w:style w:type="character" w:styleId="SubtleEmphasis">
    <w:name w:val="Subtle Emphasis"/>
    <w:uiPriority w:val="19"/>
    <w:qFormat/>
    <w:rsid w:val="003B24EA"/>
    <w:rPr>
      <w:i/>
      <w:iCs/>
      <w:color w:val="5A5A5A" w:themeColor="text1" w:themeTint="A5"/>
    </w:rPr>
  </w:style>
  <w:style w:type="character" w:styleId="IntenseEmphasis">
    <w:name w:val="Intense Emphasis"/>
    <w:uiPriority w:val="21"/>
    <w:qFormat/>
    <w:rsid w:val="003B24EA"/>
    <w:rPr>
      <w:b/>
      <w:bCs/>
      <w:i/>
      <w:iCs/>
      <w:color w:val="4F81BD" w:themeColor="accent1"/>
      <w:sz w:val="22"/>
      <w:szCs w:val="22"/>
    </w:rPr>
  </w:style>
  <w:style w:type="character" w:styleId="SubtleReference">
    <w:name w:val="Subtle Reference"/>
    <w:uiPriority w:val="31"/>
    <w:qFormat/>
    <w:rsid w:val="003B24EA"/>
    <w:rPr>
      <w:color w:val="auto"/>
      <w:u w:val="single" w:color="9BBB59" w:themeColor="accent3"/>
    </w:rPr>
  </w:style>
  <w:style w:type="character" w:styleId="IntenseReference">
    <w:name w:val="Intense Reference"/>
    <w:basedOn w:val="DefaultParagraphFont"/>
    <w:uiPriority w:val="32"/>
    <w:qFormat/>
    <w:rsid w:val="003B24EA"/>
    <w:rPr>
      <w:b/>
      <w:bCs/>
      <w:color w:val="76923C" w:themeColor="accent3" w:themeShade="BF"/>
      <w:u w:val="single" w:color="9BBB59" w:themeColor="accent3"/>
    </w:rPr>
  </w:style>
  <w:style w:type="character" w:styleId="BookTitle">
    <w:name w:val="Book Title"/>
    <w:basedOn w:val="DefaultParagraphFont"/>
    <w:uiPriority w:val="33"/>
    <w:qFormat/>
    <w:rsid w:val="003B24EA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B24EA"/>
    <w:pPr>
      <w:outlineLvl w:val="9"/>
    </w:pPr>
  </w:style>
  <w:style w:type="table" w:styleId="LightShading">
    <w:name w:val="Light Shading"/>
    <w:basedOn w:val="TableNormal"/>
    <w:uiPriority w:val="60"/>
    <w:rsid w:val="00DB331E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Header">
    <w:name w:val="header"/>
    <w:basedOn w:val="Normal"/>
    <w:link w:val="HeaderChar"/>
    <w:uiPriority w:val="99"/>
    <w:unhideWhenUsed/>
    <w:rsid w:val="00F90D1E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0D1E"/>
  </w:style>
  <w:style w:type="paragraph" w:styleId="Footer">
    <w:name w:val="footer"/>
    <w:basedOn w:val="Normal"/>
    <w:link w:val="FooterChar"/>
    <w:uiPriority w:val="99"/>
    <w:unhideWhenUsed/>
    <w:rsid w:val="00F90D1E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0D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71f2836-fd65-4ccc-af0c-f6536c4539ec" xsi:nil="true"/>
    <lcf76f155ced4ddcb4097134ff3c332f xmlns="5160070d-d1d5-45e9-a5e6-996880312625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D51CDF07479904480B2DF783B2B2CB9" ma:contentTypeVersion="16" ma:contentTypeDescription="Create a new document." ma:contentTypeScope="" ma:versionID="0de9577fe1f4cf8476df10eccf21cbc4">
  <xsd:schema xmlns:xsd="http://www.w3.org/2001/XMLSchema" xmlns:xs="http://www.w3.org/2001/XMLSchema" xmlns:p="http://schemas.microsoft.com/office/2006/metadata/properties" xmlns:ns2="5160070d-d1d5-45e9-a5e6-996880312625" xmlns:ns3="871f2836-fd65-4ccc-af0c-f6536c4539ec" targetNamespace="http://schemas.microsoft.com/office/2006/metadata/properties" ma:root="true" ma:fieldsID="b33df84ade8f1440b9954bf32e833cc5" ns2:_="" ns3:_="">
    <xsd:import namespace="5160070d-d1d5-45e9-a5e6-996880312625"/>
    <xsd:import namespace="871f2836-fd65-4ccc-af0c-f6536c4539e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60070d-d1d5-45e9-a5e6-99688031262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f3c586d6-0a3a-49a8-977f-dabe004a3d7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1f2836-fd65-4ccc-af0c-f6536c4539ec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1f7649e5-abe0-4c5b-9db9-33d694281acc}" ma:internalName="TaxCatchAll" ma:showField="CatchAllData" ma:web="871f2836-fd65-4ccc-af0c-f6536c4539e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05743F9-F617-41DE-BD02-6DC53E6D0496}">
  <ds:schemaRefs>
    <ds:schemaRef ds:uri="http://schemas.microsoft.com/office/2006/metadata/properties"/>
    <ds:schemaRef ds:uri="http://schemas.microsoft.com/office/infopath/2007/PartnerControls"/>
    <ds:schemaRef ds:uri="871f2836-fd65-4ccc-af0c-f6536c4539ec"/>
    <ds:schemaRef ds:uri="5160070d-d1d5-45e9-a5e6-996880312625"/>
  </ds:schemaRefs>
</ds:datastoreItem>
</file>

<file path=customXml/itemProps2.xml><?xml version="1.0" encoding="utf-8"?>
<ds:datastoreItem xmlns:ds="http://schemas.openxmlformats.org/officeDocument/2006/customXml" ds:itemID="{C43BCA6F-5605-4D32-9C94-BA8B2AA48C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160070d-d1d5-45e9-a5e6-996880312625"/>
    <ds:schemaRef ds:uri="871f2836-fd65-4ccc-af0c-f6536c4539e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74C2B7C-528B-474D-8320-18C92AF0597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65</Words>
  <Characters>372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Odyssey Training</Company>
  <LinksUpToDate>false</LinksUpToDate>
  <CharactersWithSpaces>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Word Advanced</dc:subject>
  <dc:creator>Odyssey Training</dc:creator>
  <cp:keywords>Word Advanced; Complex Docs; Travel</cp:keywords>
  <cp:lastModifiedBy>Jane Pettigrew</cp:lastModifiedBy>
  <cp:revision>2025</cp:revision>
  <cp:lastPrinted>2010-12-24T00:23:00Z</cp:lastPrinted>
  <dcterms:created xsi:type="dcterms:W3CDTF">2010-12-29T22:58:00Z</dcterms:created>
  <dcterms:modified xsi:type="dcterms:W3CDTF">2024-12-19T02:30:00Z</dcterms:modified>
  <cp:category>Word Advanced</cp:category>
  <cp:contentStatus>Draft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0x0101001D51CDF07479904480B2DF783B2B2CB9</vt:lpwstr>
  </property>
  <property fmtid="{D5CDD505-2E9C-101B-9397-08002B2CF9AE}" pid="3" name="MediaServiceImageTags">
    <vt:lpwstr/>
  </property>
</Properties>
</file>