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8FCFEB" w14:textId="77777777" w:rsidR="006C4247" w:rsidRPr="008F162A" w:rsidRDefault="006C4247" w:rsidP="008F162A">
      <w:pPr>
        <w:pStyle w:val="Title"/>
      </w:pPr>
      <w:r w:rsidRPr="008F162A">
        <w:t>Egypt Adventure</w:t>
      </w:r>
    </w:p>
    <w:p w14:paraId="74282CFB" w14:textId="4DCD8811" w:rsidR="006C4247" w:rsidRPr="00C40002" w:rsidRDefault="006C4247" w:rsidP="008F162A">
      <w:pPr>
        <w:rPr>
          <w:i/>
        </w:rPr>
      </w:pPr>
      <w:r>
        <w:rPr>
          <w:i/>
        </w:rPr>
        <w:t xml:space="preserve">Valid for departures </w:t>
      </w:r>
      <w:r w:rsidR="004D22C2">
        <w:rPr>
          <w:i/>
        </w:rPr>
        <w:t>before December 31</w:t>
      </w:r>
    </w:p>
    <w:p w14:paraId="44528561" w14:textId="77777777" w:rsidR="006C4247" w:rsidRPr="008F162A" w:rsidRDefault="006C4247" w:rsidP="008F162A">
      <w:pPr>
        <w:pStyle w:val="Heading1"/>
      </w:pPr>
      <w:r w:rsidRPr="008F162A">
        <w:t>Introduction</w:t>
      </w:r>
    </w:p>
    <w:p w14:paraId="2CD3BF2B" w14:textId="77777777" w:rsidR="006C4247" w:rsidRDefault="006C4247" w:rsidP="008F162A">
      <w:r w:rsidRPr="008F162A">
        <w:t xml:space="preserve">Welcome to </w:t>
      </w:r>
      <w:r>
        <w:t>Sojourn Adventure Travel</w:t>
      </w:r>
      <w:r w:rsidRPr="008F162A">
        <w:t xml:space="preserve"> real life experiences... we hope that you enjoy exploring the world as much as we do.</w:t>
      </w:r>
      <w:r w:rsidR="007A0B8D">
        <w:t xml:space="preserve"> </w:t>
      </w:r>
      <w:r w:rsidRPr="008F162A">
        <w:t xml:space="preserve"> </w:t>
      </w:r>
    </w:p>
    <w:p w14:paraId="5259A1CC" w14:textId="77777777" w:rsidR="006C4247" w:rsidRPr="008F162A" w:rsidRDefault="006C4247" w:rsidP="008F162A">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53A0EC65" w14:textId="77777777" w:rsidR="006C4247" w:rsidRPr="008F162A" w:rsidRDefault="006C4247" w:rsidP="008F162A">
      <w:pPr>
        <w:pStyle w:val="Heading1"/>
      </w:pPr>
      <w:r>
        <w:t xml:space="preserve">Original </w:t>
      </w:r>
      <w:r w:rsidRPr="008F162A">
        <w:t>Style</w:t>
      </w:r>
    </w:p>
    <w:p w14:paraId="5F99BE00" w14:textId="77777777" w:rsidR="006C4247" w:rsidRPr="008F162A" w:rsidRDefault="006C4247" w:rsidP="008F162A">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281AE1A4" w14:textId="77777777" w:rsidR="006C4247" w:rsidRPr="008F162A" w:rsidRDefault="006C4247" w:rsidP="008F162A">
      <w:pPr>
        <w:pStyle w:val="Heading1"/>
      </w:pPr>
      <w:r w:rsidRPr="008F162A">
        <w:t>Trip Map</w:t>
      </w:r>
    </w:p>
    <w:p w14:paraId="2A4F09AD" w14:textId="77777777" w:rsidR="006C4247" w:rsidRPr="008F162A" w:rsidRDefault="006C4247" w:rsidP="008F162A">
      <w:r w:rsidRPr="008F162A">
        <w:rPr>
          <w:noProof/>
        </w:rPr>
        <w:drawing>
          <wp:inline distT="0" distB="0" distL="0" distR="0" wp14:anchorId="08EC2AD1" wp14:editId="4CB1E46A">
            <wp:extent cx="3333750" cy="3333750"/>
            <wp:effectExtent l="114300" t="76200" r="95250" b="76200"/>
            <wp:docPr id="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1"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532F50F" w14:textId="77777777" w:rsidR="006C4247" w:rsidRPr="008F162A" w:rsidRDefault="006C4247" w:rsidP="008F162A">
      <w:pPr>
        <w:pStyle w:val="Heading1"/>
      </w:pPr>
      <w:r w:rsidRPr="008F162A">
        <w:lastRenderedPageBreak/>
        <w:t>Itinerary</w:t>
      </w:r>
    </w:p>
    <w:p w14:paraId="7EF017AA" w14:textId="77777777" w:rsidR="006C4247" w:rsidRPr="008F162A" w:rsidRDefault="006C4247" w:rsidP="008F162A">
      <w:pPr>
        <w:pStyle w:val="Heading2"/>
      </w:pPr>
      <w:r w:rsidRPr="008F162A">
        <w:t>Days 1-2 Cairo</w:t>
      </w:r>
    </w:p>
    <w:p w14:paraId="5BC8BF14" w14:textId="77777777" w:rsidR="006C4247" w:rsidRDefault="006C4247" w:rsidP="008F162A">
      <w:r w:rsidRPr="008F162A">
        <w:t>Salaam Aleikum. Welcome to Egypt!</w:t>
      </w:r>
    </w:p>
    <w:p w14:paraId="3F5758E1" w14:textId="77777777" w:rsidR="006C4247" w:rsidRDefault="006C4247" w:rsidP="008F162A">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14F977D2" w14:textId="77777777" w:rsidR="006C4247" w:rsidRDefault="006C4247" w:rsidP="008F162A">
      <w:r w:rsidRPr="008F162A">
        <w:t xml:space="preserve">At the group meeting we will be collecting your insurance details and next of kin information, so please ensure you have all details on hand to provide to your leader. </w:t>
      </w:r>
    </w:p>
    <w:p w14:paraId="41768317" w14:textId="77777777" w:rsidR="006C4247" w:rsidRDefault="006C4247" w:rsidP="008F162A">
      <w:r w:rsidRPr="008F162A">
        <w:t xml:space="preserve">After the meeting, there is the option of joining your fellow travellers for dinner. </w:t>
      </w:r>
    </w:p>
    <w:p w14:paraId="7A8FCDFD" w14:textId="77777777" w:rsidR="006C4247" w:rsidRDefault="006C4247" w:rsidP="008F162A">
      <w:r w:rsidRPr="008F162A">
        <w:t xml:space="preserve">If your flight is scheduled to arrive late we recommend that you consider booking a night's accommodation prior to the trip so you can ensure you are able to attend the important group meeting. </w:t>
      </w:r>
    </w:p>
    <w:p w14:paraId="79DE4B6F" w14:textId="77777777" w:rsidR="006C4247" w:rsidRDefault="006C4247" w:rsidP="008F162A">
      <w:r w:rsidRPr="008F162A">
        <w:t xml:space="preserve">Check-in time at our joining point hotel is after 2pm. Early check-in is not guaranteed, however if you arrive early, luggage storage is available. Speak to the hotel reception on arrival. </w:t>
      </w:r>
    </w:p>
    <w:p w14:paraId="6000CA26" w14:textId="77777777" w:rsidR="006C4247" w:rsidRDefault="006C4247" w:rsidP="008F162A">
      <w:r w:rsidRPr="008F162A">
        <w:t>Our first night is spent in a hotel.</w:t>
      </w:r>
    </w:p>
    <w:p w14:paraId="1957F224" w14:textId="77777777" w:rsidR="006C4247" w:rsidRDefault="006C4247" w:rsidP="008F162A">
      <w:r w:rsidRPr="008F162A">
        <w:t xml:space="preserve">Following the meeting, we head out to Khan al-Khalili to check out the madness and colour of this famous bazaar. </w:t>
      </w:r>
    </w:p>
    <w:p w14:paraId="5DF11CDA" w14:textId="77777777" w:rsidR="006C4247" w:rsidRDefault="006C4247" w:rsidP="008F162A">
      <w:r w:rsidRPr="008F162A">
        <w:t>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narrow cobbled streets and ancient churches, it is a haven of peace and quiet.</w:t>
      </w:r>
    </w:p>
    <w:p w14:paraId="05ECC5DE" w14:textId="77777777" w:rsidR="006C4247" w:rsidRDefault="006C4247" w:rsidP="008F162A">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676F93FD" w14:textId="77777777" w:rsidR="006C4247" w:rsidRDefault="006C4247" w:rsidP="008F162A">
      <w:r w:rsidRPr="008F162A">
        <w:t>We will have some time to explore the Pyramids up close: Pyramid of Khufu (The Great Pyramid of Cheops), Pyramid of Khafre (Chephren) and the Pyramid of Menkaure (Mycerinus)-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3E8D2F8C" w14:textId="77777777" w:rsidR="006C4247" w:rsidRDefault="006C4247" w:rsidP="008F162A">
      <w:r w:rsidRPr="008F162A">
        <w:t xml:space="preserve">If you wish to enter the inside of a Pyramid ask your Group Leader to assist. Entrance is not included although there is time to do so. Please note that the inside thoroughfares of the </w:t>
      </w:r>
      <w:r w:rsidRPr="008F162A">
        <w:lastRenderedPageBreak/>
        <w:t>Pyramids are very small and very warm, so those suffering from claustrophobia should not attempt.</w:t>
      </w:r>
    </w:p>
    <w:p w14:paraId="4965D125" w14:textId="77777777" w:rsidR="006C4247" w:rsidRDefault="006C4247" w:rsidP="008F162A">
      <w:r w:rsidRPr="008F162A">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621556A0" w14:textId="77777777" w:rsidR="006C4247" w:rsidRDefault="006C4247" w:rsidP="008F162A">
      <w:r w:rsidRPr="008F162A">
        <w:t>Please note that you will be required to walk around the complex of the Pyramids. It can be very hot in the summer months so be prepared for some hot and sweaty walking with little relief. Don't forget to take some water with you.</w:t>
      </w:r>
    </w:p>
    <w:p w14:paraId="67A91E53" w14:textId="77777777" w:rsidR="006C4247" w:rsidRDefault="006C4247" w:rsidP="008F162A">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5DFD4D10" w14:textId="77777777" w:rsidR="006C4247" w:rsidRDefault="006C4247" w:rsidP="008F162A">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598242C4" w14:textId="77777777" w:rsidR="006C4247" w:rsidRPr="008F162A" w:rsidRDefault="006C4247" w:rsidP="008F162A">
      <w:r w:rsidRPr="008F162A">
        <w:t>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vegetarian you may want to purchase something extra beforehand to supplement your meal as only a single type of meal is served for dinner which always includes meat.</w:t>
      </w:r>
    </w:p>
    <w:p w14:paraId="75483EE1" w14:textId="77777777" w:rsidR="006C4247" w:rsidRPr="008F162A" w:rsidRDefault="006C4247" w:rsidP="008F162A">
      <w:pPr>
        <w:pStyle w:val="Heading2"/>
      </w:pPr>
      <w:r w:rsidRPr="008F162A">
        <w:t>Days 3-5 Aswan/Nile Felucca</w:t>
      </w:r>
    </w:p>
    <w:p w14:paraId="6FA12A3B" w14:textId="77777777" w:rsidR="006C4247" w:rsidRDefault="006C4247" w:rsidP="008F162A">
      <w:r w:rsidRPr="008F162A">
        <w:t xml:space="preserve">The Nile, Elephantine Island and white-sailed feluccas: welcome to Aswan. This Nubian city is Egypt's southern gateway to Africa and an important market town - take time here to check out one of the country's best bazaars. </w:t>
      </w:r>
    </w:p>
    <w:p w14:paraId="14DE1A3D" w14:textId="77777777" w:rsidR="006C4247" w:rsidRDefault="006C4247" w:rsidP="008F162A">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27A152EE" w14:textId="77777777" w:rsidR="006C4247" w:rsidRDefault="006C4247" w:rsidP="008F162A">
      <w:r w:rsidRPr="008F162A">
        <w:t xml:space="preserve">On day 4 you have the option to travel to the temples of Abu Simbel. There are 2 ways to make the journey south to see these remarkable temples. </w:t>
      </w:r>
    </w:p>
    <w:p w14:paraId="72F733D9" w14:textId="77777777" w:rsidR="006C4247" w:rsidRDefault="006C4247" w:rsidP="003725EA">
      <w:pPr>
        <w:pStyle w:val="Heading3"/>
      </w:pPr>
      <w:r w:rsidRPr="008F162A">
        <w:lastRenderedPageBreak/>
        <w:t>Option 1: Flying to Abu Simbel</w:t>
      </w:r>
    </w:p>
    <w:p w14:paraId="108CFF4D" w14:textId="77777777" w:rsidR="006C4247" w:rsidRDefault="006C4247" w:rsidP="008F162A">
      <w:r w:rsidRPr="008F162A">
        <w:t>Some travellers prefer to fly to Abu Simbel from Aswan. The flight time is 40 minutes each way. Flights can be booked on-line through EgyptAir:- http://www.egyptair.com/English/Pages/Default.aspx#</w:t>
      </w:r>
    </w:p>
    <w:p w14:paraId="0C2ADD01" w14:textId="77777777" w:rsidR="006C4247" w:rsidRDefault="006C4247" w:rsidP="008F162A">
      <w:r w:rsidRPr="008F162A">
        <w:t>Return flights vary throughout the season, the day of the week booked, and how far in advance you book, but expect to pay between 150-300USD</w:t>
      </w:r>
    </w:p>
    <w:p w14:paraId="636D3365" w14:textId="77777777" w:rsidR="006C4247" w:rsidRDefault="006C4247" w:rsidP="008F162A">
      <w:r w:rsidRPr="008F162A">
        <w:t>Due to the southerly location it is recommended to book the early flight and visit Abu Simbel at sunrise to avoid the heat</w:t>
      </w:r>
    </w:p>
    <w:p w14:paraId="6F59A732" w14:textId="77777777" w:rsidR="006C4247" w:rsidRDefault="006C4247" w:rsidP="003725EA">
      <w:pPr>
        <w:pStyle w:val="Heading3"/>
      </w:pPr>
      <w:r w:rsidRPr="008F162A">
        <w:t>Option 2: Private minivan</w:t>
      </w:r>
    </w:p>
    <w:p w14:paraId="5D700C84" w14:textId="77777777" w:rsidR="006C4247" w:rsidRDefault="006C4247" w:rsidP="008F162A">
      <w:r w:rsidRPr="008F162A">
        <w:t>A less expensive option is to hire a minivan with other group members who are also interested. This can be organised from Aswan. The ride is 3 hours each way with a very early departure from Aswan at approximately 4AM.</w:t>
      </w:r>
    </w:p>
    <w:p w14:paraId="2E9D1EC3" w14:textId="77777777" w:rsidR="006C4247" w:rsidRDefault="006C4247" w:rsidP="008F162A">
      <w:r w:rsidRPr="008F162A">
        <w:t xml:space="preserve">Please note that Abu Simbel is an optional activity. Your group leader will not be travelling with you on this visit. The entrance fee is paid on arrival to the site, and if you wish a local guide can be hired on arrival. </w:t>
      </w:r>
    </w:p>
    <w:p w14:paraId="5CB1ED83" w14:textId="77777777" w:rsidR="006C4247" w:rsidRDefault="006C4247" w:rsidP="008F162A">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30F1B027" w14:textId="77777777" w:rsidR="006C4247" w:rsidRDefault="006C4247" w:rsidP="008F162A">
      <w:r w:rsidRPr="008F162A">
        <w:t xml:space="preserve">Nights 3 &amp; 4 we stay in a hotel and on day 5 we board feluccas to spend the day out on the river and then a night under the stars. Our Nubian sailing crew provides all the meals, which are hearty and delicious. </w:t>
      </w:r>
    </w:p>
    <w:p w14:paraId="42FFA1C8" w14:textId="77777777" w:rsidR="006C4247" w:rsidRDefault="006C4247" w:rsidP="008F162A">
      <w:r w:rsidRPr="008F162A">
        <w:t xml:space="preserve">A felucca is a traditional wooden sail boat with broad canvas sails. The boat has a canopy that offers shade and protection from the </w:t>
      </w:r>
      <w:r w:rsidR="008166A3" w:rsidRPr="008F162A">
        <w:t>elements;</w:t>
      </w:r>
      <w:r w:rsidRPr="008F162A">
        <w:t xml:space="preserve">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Unfortunately there is no sleeping bag hire available.</w:t>
      </w:r>
    </w:p>
    <w:p w14:paraId="63EE58C9" w14:textId="77777777" w:rsidR="006C4247" w:rsidRDefault="006C4247" w:rsidP="008F162A">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49D0FCC6" w14:textId="77777777" w:rsidR="006C4247" w:rsidRDefault="006C4247" w:rsidP="008F162A">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717E0507" w14:textId="77777777" w:rsidR="006C4247" w:rsidRPr="008F162A" w:rsidRDefault="006C4247" w:rsidP="008F162A">
      <w:r w:rsidRPr="008F162A">
        <w:t>Nonetheless watching the sun setting across the Nile in the evening is a sight you will remember. This is the absolute highlight of the trip for many of our travellers.</w:t>
      </w:r>
    </w:p>
    <w:p w14:paraId="0A93DA3A" w14:textId="77777777" w:rsidR="006C4247" w:rsidRPr="008F162A" w:rsidRDefault="006C4247" w:rsidP="008F162A">
      <w:pPr>
        <w:pStyle w:val="Heading2"/>
      </w:pPr>
      <w:r w:rsidRPr="008F162A">
        <w:lastRenderedPageBreak/>
        <w:t>Days 6-7 Luxor</w:t>
      </w:r>
    </w:p>
    <w:p w14:paraId="6527A023" w14:textId="77777777" w:rsidR="006C4247" w:rsidRDefault="006C4247" w:rsidP="008F162A">
      <w:r w:rsidRPr="008F162A">
        <w:t xml:space="preserve">We say goodbye to our felucca and the crew before transferring by road to Luxor (approx. 3.5 hrs). </w:t>
      </w:r>
    </w:p>
    <w:p w14:paraId="3C3739FA" w14:textId="77777777" w:rsidR="006C4247" w:rsidRDefault="006C4247" w:rsidP="008F162A">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2DB80ECD" w14:textId="77777777" w:rsidR="006C4247" w:rsidRDefault="006C4247" w:rsidP="008F162A">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w:t>
      </w:r>
      <w:r w:rsidR="008166A3" w:rsidRPr="008F162A">
        <w:t>the entire</w:t>
      </w:r>
      <w:r w:rsidRPr="008F162A">
        <w:t xml:space="preserve"> ancient Pharaohs' monumental works. It is a jam packed day, but what a great introduction to this extraordinary city.</w:t>
      </w:r>
    </w:p>
    <w:p w14:paraId="091CA64B" w14:textId="77777777" w:rsidR="006C4247" w:rsidRDefault="006C4247" w:rsidP="008F162A">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2B243A3A" w14:textId="77777777" w:rsidR="006C4247" w:rsidRDefault="006C4247" w:rsidP="008F162A">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27DA98A4" w14:textId="77777777" w:rsidR="006C4247" w:rsidRDefault="006C4247" w:rsidP="008F162A">
      <w:r w:rsidRPr="008F162A">
        <w:t xml:space="preserve">Please note that a visit to King Tutankhamen's tomb is not included in our visit, but can be arranged as an option with advance notice. Ask your Group Leader if you are interested for details. </w:t>
      </w:r>
    </w:p>
    <w:p w14:paraId="081E8FB1" w14:textId="77777777" w:rsidR="006C4247" w:rsidRDefault="006C4247" w:rsidP="008F162A">
      <w:r w:rsidRPr="008F162A">
        <w:t xml:space="preserve">After our fun in the Valley of the Kings we are invited to a local family's home for lunch to try some tasty traditional home cooking. </w:t>
      </w:r>
    </w:p>
    <w:p w14:paraId="177B310D" w14:textId="77777777" w:rsidR="006C4247" w:rsidRPr="008F162A" w:rsidRDefault="006C4247" w:rsidP="008F162A">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6C157897" w14:textId="77777777" w:rsidR="006C4247" w:rsidRPr="008F162A" w:rsidRDefault="006C4247" w:rsidP="008F162A">
      <w:pPr>
        <w:pStyle w:val="Heading2"/>
      </w:pPr>
      <w:r w:rsidRPr="008F162A">
        <w:t>Day 8 Cairo</w:t>
      </w:r>
    </w:p>
    <w:p w14:paraId="0EC033E4" w14:textId="77777777" w:rsidR="006C4247" w:rsidRDefault="006C4247" w:rsidP="008F162A">
      <w:r w:rsidRPr="008F162A">
        <w:t xml:space="preserve">Returning to Cairo early in the morning on our overnight train, there is time for a farewell breakfast and a chance to reflect on the wonders we have seen. </w:t>
      </w:r>
    </w:p>
    <w:p w14:paraId="7E936F31" w14:textId="77777777" w:rsidR="006C4247" w:rsidRPr="008F162A" w:rsidRDefault="006C4247" w:rsidP="008F162A">
      <w:r w:rsidRPr="008F162A">
        <w:t>You are free to depart at any time on day 8, but please arrange for departing flights after 3pm in case of any travel delays on the overnight train and bad traffic hindering your taxi or transfer.</w:t>
      </w:r>
    </w:p>
    <w:p w14:paraId="791DA1EF" w14:textId="77777777" w:rsidR="006C4247" w:rsidRPr="008F162A" w:rsidRDefault="006C4247" w:rsidP="008F162A">
      <w:pPr>
        <w:pStyle w:val="Heading1"/>
      </w:pPr>
      <w:r w:rsidRPr="008F162A">
        <w:t>Physical Rating</w:t>
      </w:r>
    </w:p>
    <w:p w14:paraId="00DA46D6" w14:textId="77777777" w:rsidR="006C4247" w:rsidRPr="008F162A" w:rsidRDefault="006C4247" w:rsidP="008F162A">
      <w:r w:rsidRPr="008F162A">
        <w:t xml:space="preserve">Some easy physical activities </w:t>
      </w:r>
      <w:r>
        <w:t xml:space="preserve">are </w:t>
      </w:r>
      <w:r w:rsidRPr="008F162A">
        <w:t xml:space="preserve">included in your trip. No physical preparation is required to make the most of the journey. </w:t>
      </w:r>
    </w:p>
    <w:p w14:paraId="50DC40B4" w14:textId="77777777" w:rsidR="006C4247" w:rsidRDefault="006C4247" w:rsidP="008F162A">
      <w:pPr>
        <w:pStyle w:val="Heading2"/>
      </w:pPr>
      <w:r w:rsidRPr="008F162A">
        <w:lastRenderedPageBreak/>
        <w:t>Physical Preparation</w:t>
      </w:r>
    </w:p>
    <w:p w14:paraId="2CAB25BD" w14:textId="77777777" w:rsidR="006C4247" w:rsidRDefault="006C4247" w:rsidP="008F162A">
      <w:r w:rsidRPr="008F162A">
        <w:t xml:space="preserve">Physical fitness levels: </w:t>
      </w:r>
    </w:p>
    <w:p w14:paraId="3CD39BA0" w14:textId="77777777" w:rsidR="006C4247" w:rsidRDefault="006C4247" w:rsidP="008F162A">
      <w:r w:rsidRPr="008F162A">
        <w:t>A reasonable level of fitness is expected and will certainly help increase the enjoyment of the trip. Some of the archaeological sites and activities included involve a fair amount of walking.</w:t>
      </w:r>
    </w:p>
    <w:p w14:paraId="1D062C68" w14:textId="77777777" w:rsidR="006C4247" w:rsidRDefault="006C4247" w:rsidP="008F162A">
      <w:r w:rsidRPr="008F162A">
        <w:t xml:space="preserve">Long and rough travel days: </w:t>
      </w:r>
    </w:p>
    <w:p w14:paraId="10E25F1C" w14:textId="77777777" w:rsidR="006C4247" w:rsidRDefault="006C4247" w:rsidP="008F162A">
      <w:r w:rsidRPr="008F162A">
        <w:t xml:space="preserve">There may be some long travel days and some rough travelling. Windy and rough roads make for some challenging travel experiences. If you experience travel sickness we recommend you consider medication to help ease the discomfort. </w:t>
      </w:r>
    </w:p>
    <w:p w14:paraId="57677A08" w14:textId="77777777" w:rsidR="006C4247" w:rsidRDefault="006C4247" w:rsidP="008F162A">
      <w:r w:rsidRPr="008F162A">
        <w:t>Early mornings:</w:t>
      </w:r>
    </w:p>
    <w:p w14:paraId="37C15BF9" w14:textId="77777777" w:rsidR="006C4247" w:rsidRPr="008F162A" w:rsidRDefault="006C4247" w:rsidP="008F162A">
      <w:r w:rsidRPr="008F162A">
        <w:t>On some long travel days we depart early in the morning to ensure we optimise our time at our next destination.</w:t>
      </w:r>
    </w:p>
    <w:p w14:paraId="0FF23BD9" w14:textId="77777777" w:rsidR="006C4247" w:rsidRPr="008F162A" w:rsidRDefault="006C4247" w:rsidP="008F162A">
      <w:pPr>
        <w:pStyle w:val="Heading1"/>
      </w:pPr>
      <w:r w:rsidRPr="008F162A">
        <w:t>Included Activities</w:t>
      </w:r>
    </w:p>
    <w:p w14:paraId="5AEEA5E2" w14:textId="77777777" w:rsidR="006C4247" w:rsidRDefault="006C4247" w:rsidP="003725EA">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105EB5D5" w14:textId="77777777" w:rsidR="006C4247" w:rsidRDefault="006C4247" w:rsidP="006C4247">
      <w:pPr>
        <w:pStyle w:val="ListParagraph"/>
        <w:numPr>
          <w:ilvl w:val="0"/>
          <w:numId w:val="1"/>
        </w:numPr>
      </w:pPr>
      <w:r w:rsidRPr="008F162A">
        <w:t>Khan al-Khalili bazaar visit</w:t>
      </w:r>
    </w:p>
    <w:p w14:paraId="1C7260FB" w14:textId="77777777" w:rsidR="006C4247" w:rsidRDefault="006C4247" w:rsidP="006C4247">
      <w:pPr>
        <w:pStyle w:val="ListParagraph"/>
        <w:numPr>
          <w:ilvl w:val="0"/>
          <w:numId w:val="1"/>
        </w:numPr>
      </w:pPr>
      <w:r w:rsidRPr="008F162A">
        <w:t>Pyramids and Sphinx</w:t>
      </w:r>
    </w:p>
    <w:p w14:paraId="6AFF444A" w14:textId="77777777" w:rsidR="006C4247" w:rsidRDefault="006C4247" w:rsidP="006C4247">
      <w:pPr>
        <w:pStyle w:val="ListParagraph"/>
        <w:numPr>
          <w:ilvl w:val="0"/>
          <w:numId w:val="1"/>
        </w:numPr>
      </w:pPr>
      <w:r w:rsidRPr="008F162A">
        <w:t>Camel ride at the Pyramids</w:t>
      </w:r>
    </w:p>
    <w:p w14:paraId="5DEBB32E" w14:textId="77777777" w:rsidR="006C4247" w:rsidRDefault="006C4247" w:rsidP="006C4247">
      <w:pPr>
        <w:pStyle w:val="ListParagraph"/>
        <w:numPr>
          <w:ilvl w:val="0"/>
          <w:numId w:val="1"/>
        </w:numPr>
      </w:pPr>
      <w:r w:rsidRPr="008F162A">
        <w:t>Egyptian Museum</w:t>
      </w:r>
    </w:p>
    <w:p w14:paraId="3645E5EB" w14:textId="77777777" w:rsidR="006C4247" w:rsidRDefault="006C4247" w:rsidP="006C4247">
      <w:pPr>
        <w:pStyle w:val="ListParagraph"/>
        <w:numPr>
          <w:ilvl w:val="0"/>
          <w:numId w:val="1"/>
        </w:numPr>
      </w:pPr>
      <w:r w:rsidRPr="008F162A">
        <w:t>Aswan boat tour</w:t>
      </w:r>
    </w:p>
    <w:p w14:paraId="32924C07" w14:textId="77777777" w:rsidR="006C4247" w:rsidRDefault="006C4247" w:rsidP="006C4247">
      <w:pPr>
        <w:pStyle w:val="ListParagraph"/>
        <w:numPr>
          <w:ilvl w:val="0"/>
          <w:numId w:val="1"/>
        </w:numPr>
      </w:pPr>
      <w:r w:rsidRPr="008F162A">
        <w:t>Nubian village visit and meal</w:t>
      </w:r>
    </w:p>
    <w:p w14:paraId="317B7259" w14:textId="77777777" w:rsidR="006C4247" w:rsidRDefault="006C4247" w:rsidP="006C4247">
      <w:pPr>
        <w:pStyle w:val="ListParagraph"/>
        <w:numPr>
          <w:ilvl w:val="0"/>
          <w:numId w:val="1"/>
        </w:numPr>
      </w:pPr>
      <w:r w:rsidRPr="008F162A">
        <w:t xml:space="preserve">Overnight Felucca sailing trip </w:t>
      </w:r>
    </w:p>
    <w:p w14:paraId="67DE96F2" w14:textId="77777777" w:rsidR="006C4247" w:rsidRDefault="006C4247" w:rsidP="006C4247">
      <w:pPr>
        <w:pStyle w:val="ListParagraph"/>
        <w:numPr>
          <w:ilvl w:val="0"/>
          <w:numId w:val="1"/>
        </w:numPr>
      </w:pPr>
      <w:r w:rsidRPr="008F162A">
        <w:t xml:space="preserve">Donkey ride (seasonal - not in Summer) </w:t>
      </w:r>
    </w:p>
    <w:p w14:paraId="6151C137" w14:textId="77777777" w:rsidR="006C4247" w:rsidRDefault="006C4247" w:rsidP="006C4247">
      <w:pPr>
        <w:pStyle w:val="ListParagraph"/>
        <w:numPr>
          <w:ilvl w:val="0"/>
          <w:numId w:val="1"/>
        </w:numPr>
      </w:pPr>
      <w:r w:rsidRPr="008F162A">
        <w:t>Colossi of Memnon</w:t>
      </w:r>
    </w:p>
    <w:p w14:paraId="186E4C20" w14:textId="77777777" w:rsidR="006C4247" w:rsidRDefault="006C4247" w:rsidP="006C4247">
      <w:pPr>
        <w:pStyle w:val="ListParagraph"/>
        <w:numPr>
          <w:ilvl w:val="0"/>
          <w:numId w:val="1"/>
        </w:numPr>
      </w:pPr>
      <w:r w:rsidRPr="008F162A">
        <w:t>Valley of the Kings (3 tombs)</w:t>
      </w:r>
    </w:p>
    <w:p w14:paraId="5A6B25BD" w14:textId="77777777" w:rsidR="006C4247" w:rsidRDefault="006C4247" w:rsidP="006C4247">
      <w:pPr>
        <w:pStyle w:val="ListParagraph"/>
        <w:numPr>
          <w:ilvl w:val="0"/>
          <w:numId w:val="1"/>
        </w:numPr>
      </w:pPr>
      <w:r w:rsidRPr="008F162A">
        <w:t>Home cooked traditional meal with local family in Luxor</w:t>
      </w:r>
    </w:p>
    <w:p w14:paraId="5B93B3C0" w14:textId="77777777" w:rsidR="006C4247" w:rsidRDefault="006C4247" w:rsidP="006C4247">
      <w:pPr>
        <w:pStyle w:val="ListParagraph"/>
        <w:numPr>
          <w:ilvl w:val="0"/>
          <w:numId w:val="1"/>
        </w:numPr>
      </w:pPr>
      <w:r w:rsidRPr="008F162A">
        <w:t>Karnak Temple</w:t>
      </w:r>
    </w:p>
    <w:p w14:paraId="4C63C2C3" w14:textId="77777777" w:rsidR="006C4247" w:rsidRDefault="006C4247" w:rsidP="006C4247">
      <w:pPr>
        <w:pStyle w:val="ListParagraph"/>
        <w:numPr>
          <w:ilvl w:val="0"/>
          <w:numId w:val="1"/>
        </w:numPr>
      </w:pPr>
      <w:r w:rsidRPr="008F162A">
        <w:t xml:space="preserve">ACE (Animal Care Egypt) </w:t>
      </w:r>
      <w:r>
        <w:t>Sojourn Adventure Travel</w:t>
      </w:r>
      <w:r w:rsidRPr="008F162A">
        <w:t xml:space="preserve"> Foundation Project (if time)</w:t>
      </w:r>
    </w:p>
    <w:p w14:paraId="2A338FE7" w14:textId="77777777" w:rsidR="006C4247" w:rsidRPr="008F162A" w:rsidRDefault="006C4247" w:rsidP="006C4247">
      <w:pPr>
        <w:pStyle w:val="ListParagraph"/>
        <w:numPr>
          <w:ilvl w:val="0"/>
          <w:numId w:val="1"/>
        </w:numPr>
      </w:pPr>
      <w:r w:rsidRPr="008F162A">
        <w:t xml:space="preserve">Comfortable overnight sleeper train (both directions- Cairo to Aswan &amp; Luxor to Cairo) </w:t>
      </w:r>
    </w:p>
    <w:p w14:paraId="17245B53" w14:textId="77777777" w:rsidR="006C4247" w:rsidRPr="008F162A" w:rsidRDefault="006C4247" w:rsidP="008F162A">
      <w:pPr>
        <w:pStyle w:val="Heading1"/>
      </w:pPr>
      <w:r w:rsidRPr="008F162A">
        <w:t>Optional Activities</w:t>
      </w:r>
    </w:p>
    <w:p w14:paraId="68D040CA" w14:textId="77777777" w:rsidR="006C4247" w:rsidRDefault="006C4247" w:rsidP="008F162A">
      <w:r w:rsidRPr="008F162A">
        <w:t>We list the following optional activities for your information. This is not an exhaustive list and should be used as a guide only.</w:t>
      </w:r>
    </w:p>
    <w:p w14:paraId="185263B8" w14:textId="77777777" w:rsidR="006C4247" w:rsidRPr="008F162A" w:rsidRDefault="006C4247" w:rsidP="008F162A">
      <w:r w:rsidRPr="008F162A">
        <w:t xml:space="preserve">They are not necessarily endorsed or recommended by </w:t>
      </w:r>
      <w:r>
        <w:t>Sojourn Adventure Travel</w:t>
      </w:r>
      <w:r w:rsidRPr="008F162A">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8F162A">
        <w:t xml:space="preserve">. </w:t>
      </w:r>
    </w:p>
    <w:p w14:paraId="2BC8579F" w14:textId="77777777" w:rsidR="006C4247" w:rsidRDefault="006C4247" w:rsidP="008F162A">
      <w:r w:rsidRPr="008F162A">
        <w:lastRenderedPageBreak/>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3FD63711" w14:textId="77777777" w:rsidR="006C4247" w:rsidRDefault="006C4247" w:rsidP="008F162A">
      <w:pPr>
        <w:pStyle w:val="Heading2"/>
      </w:pPr>
      <w:r w:rsidRPr="008F162A">
        <w:t>Cairo:</w:t>
      </w:r>
    </w:p>
    <w:p w14:paraId="180B6BE2" w14:textId="77777777" w:rsidR="006C4247" w:rsidRDefault="006C4247" w:rsidP="006C4247">
      <w:pPr>
        <w:pStyle w:val="ListParagraph"/>
        <w:numPr>
          <w:ilvl w:val="0"/>
          <w:numId w:val="2"/>
        </w:numPr>
      </w:pPr>
      <w:r w:rsidRPr="008F162A">
        <w:t>Citadel – EGP50</w:t>
      </w:r>
    </w:p>
    <w:p w14:paraId="09367560" w14:textId="77777777" w:rsidR="006C4247" w:rsidRDefault="006C4247" w:rsidP="006C4247">
      <w:pPr>
        <w:pStyle w:val="ListParagraph"/>
        <w:numPr>
          <w:ilvl w:val="0"/>
          <w:numId w:val="2"/>
        </w:numPr>
      </w:pPr>
      <w:r w:rsidRPr="008F162A">
        <w:t>Coptic Museum (Cairo) - EGP50</w:t>
      </w:r>
    </w:p>
    <w:p w14:paraId="0941A72A" w14:textId="77777777" w:rsidR="006C4247" w:rsidRDefault="006C4247" w:rsidP="006C4247">
      <w:pPr>
        <w:pStyle w:val="ListParagraph"/>
        <w:numPr>
          <w:ilvl w:val="0"/>
          <w:numId w:val="2"/>
        </w:numPr>
      </w:pPr>
      <w:r w:rsidRPr="008F162A">
        <w:t>Islamic Art Museum (Cairo) - EGP40</w:t>
      </w:r>
    </w:p>
    <w:p w14:paraId="36B6AE15" w14:textId="77777777" w:rsidR="006C4247" w:rsidRDefault="006C4247" w:rsidP="006C4247">
      <w:pPr>
        <w:pStyle w:val="ListParagraph"/>
        <w:numPr>
          <w:ilvl w:val="0"/>
          <w:numId w:val="2"/>
        </w:numPr>
      </w:pPr>
      <w:r w:rsidRPr="008F162A">
        <w:t>Cairo Tower (Cairo) - EGP65</w:t>
      </w:r>
    </w:p>
    <w:p w14:paraId="19411B78" w14:textId="77777777" w:rsidR="006C4247" w:rsidRDefault="006C4247" w:rsidP="006C4247">
      <w:pPr>
        <w:pStyle w:val="ListParagraph"/>
        <w:numPr>
          <w:ilvl w:val="0"/>
          <w:numId w:val="2"/>
        </w:numPr>
      </w:pPr>
      <w:r w:rsidRPr="008F162A">
        <w:t>Antiquities Museum Mummies Hall (Cairo) - EGP100</w:t>
      </w:r>
    </w:p>
    <w:p w14:paraId="71C79B24" w14:textId="77777777" w:rsidR="006C4247" w:rsidRDefault="006C4247" w:rsidP="006C4247">
      <w:pPr>
        <w:pStyle w:val="ListParagraph"/>
        <w:numPr>
          <w:ilvl w:val="0"/>
          <w:numId w:val="2"/>
        </w:numPr>
      </w:pPr>
      <w:r w:rsidRPr="008F162A">
        <w:t>Sufi dance performance at Khan al-Khalili (subject to performance scheduling) - free</w:t>
      </w:r>
    </w:p>
    <w:p w14:paraId="11979809" w14:textId="77777777" w:rsidR="006C4247" w:rsidRDefault="006C4247" w:rsidP="008F162A">
      <w:pPr>
        <w:pStyle w:val="Heading2"/>
      </w:pPr>
      <w:r w:rsidRPr="008F162A">
        <w:t>Giza Pyramids:</w:t>
      </w:r>
    </w:p>
    <w:p w14:paraId="7FB050BB" w14:textId="77777777" w:rsidR="006C4247" w:rsidRDefault="006C4247" w:rsidP="006C4247">
      <w:pPr>
        <w:pStyle w:val="ListParagraph"/>
        <w:numPr>
          <w:ilvl w:val="0"/>
          <w:numId w:val="3"/>
        </w:numPr>
      </w:pPr>
      <w:r w:rsidRPr="008F162A">
        <w:t>Entrance to the Great Pyramid of Cheops - EGP100</w:t>
      </w:r>
    </w:p>
    <w:p w14:paraId="2A16105E" w14:textId="77777777" w:rsidR="006C4247" w:rsidRDefault="006C4247" w:rsidP="006C4247">
      <w:pPr>
        <w:pStyle w:val="ListParagraph"/>
        <w:numPr>
          <w:ilvl w:val="0"/>
          <w:numId w:val="3"/>
        </w:numPr>
      </w:pPr>
      <w:r w:rsidRPr="008F162A">
        <w:t>Entrance to the 2nd Pyramid of Khafre - EGP30</w:t>
      </w:r>
    </w:p>
    <w:p w14:paraId="2B7EB87F" w14:textId="77777777" w:rsidR="006C4247" w:rsidRDefault="006C4247" w:rsidP="006C4247">
      <w:pPr>
        <w:pStyle w:val="ListParagraph"/>
        <w:numPr>
          <w:ilvl w:val="0"/>
          <w:numId w:val="3"/>
        </w:numPr>
      </w:pPr>
      <w:r w:rsidRPr="008F162A">
        <w:t>Solar Boat Museum - EGP50</w:t>
      </w:r>
    </w:p>
    <w:p w14:paraId="3778AB84" w14:textId="77777777" w:rsidR="006C4247" w:rsidRDefault="006C4247" w:rsidP="006C4247">
      <w:pPr>
        <w:pStyle w:val="ListParagraph"/>
        <w:numPr>
          <w:ilvl w:val="0"/>
          <w:numId w:val="3"/>
        </w:numPr>
      </w:pPr>
      <w:r w:rsidRPr="008F162A">
        <w:t>Pyramids Sound and Light Show - EGP75</w:t>
      </w:r>
    </w:p>
    <w:p w14:paraId="2B58B674" w14:textId="77777777" w:rsidR="006C4247" w:rsidRDefault="006C4247" w:rsidP="006C4247">
      <w:pPr>
        <w:pStyle w:val="ListParagraph"/>
        <w:numPr>
          <w:ilvl w:val="0"/>
          <w:numId w:val="3"/>
        </w:numPr>
      </w:pPr>
      <w:r w:rsidRPr="008F162A">
        <w:t>Pyramid of Saqqara – 60EGP</w:t>
      </w:r>
    </w:p>
    <w:p w14:paraId="055C4F45" w14:textId="77777777" w:rsidR="006C4247" w:rsidRDefault="006C4247" w:rsidP="008F162A">
      <w:pPr>
        <w:pStyle w:val="Heading2"/>
      </w:pPr>
      <w:r w:rsidRPr="008F162A">
        <w:t>Aswan:</w:t>
      </w:r>
    </w:p>
    <w:p w14:paraId="4159B659" w14:textId="77777777" w:rsidR="006C4247" w:rsidRDefault="006C4247" w:rsidP="006C4247">
      <w:pPr>
        <w:pStyle w:val="ListParagraph"/>
        <w:numPr>
          <w:ilvl w:val="0"/>
          <w:numId w:val="4"/>
        </w:numPr>
      </w:pPr>
      <w:r w:rsidRPr="008F162A">
        <w:t>Abu Simbel Temple Entrance - EGP90</w:t>
      </w:r>
    </w:p>
    <w:p w14:paraId="29B55B96" w14:textId="77777777" w:rsidR="006C4247" w:rsidRDefault="006C4247" w:rsidP="006C4247">
      <w:pPr>
        <w:pStyle w:val="ListParagraph"/>
        <w:numPr>
          <w:ilvl w:val="0"/>
          <w:numId w:val="4"/>
        </w:numPr>
      </w:pPr>
      <w:r w:rsidRPr="008F162A">
        <w:t>Abu Simbel transport by bus - EGP120</w:t>
      </w:r>
    </w:p>
    <w:p w14:paraId="2D874882" w14:textId="77777777" w:rsidR="006C4247" w:rsidRDefault="006C4247" w:rsidP="006C4247">
      <w:pPr>
        <w:pStyle w:val="ListParagraph"/>
        <w:numPr>
          <w:ilvl w:val="0"/>
          <w:numId w:val="4"/>
        </w:numPr>
      </w:pPr>
      <w:r w:rsidRPr="008F162A">
        <w:t>Abu Simbel flight - from USD150 (book with www.egyptair.com)</w:t>
      </w:r>
    </w:p>
    <w:p w14:paraId="39F573DA" w14:textId="77777777" w:rsidR="006C4247" w:rsidRDefault="006C4247" w:rsidP="006C4247">
      <w:pPr>
        <w:pStyle w:val="ListParagraph"/>
        <w:numPr>
          <w:ilvl w:val="0"/>
          <w:numId w:val="4"/>
        </w:numPr>
      </w:pPr>
      <w:r w:rsidRPr="008F162A">
        <w:t>Philae Temple - EGP50 (+ EGP10 for boat)</w:t>
      </w:r>
    </w:p>
    <w:p w14:paraId="186A36C2" w14:textId="77777777" w:rsidR="006C4247" w:rsidRDefault="006C4247" w:rsidP="006C4247">
      <w:pPr>
        <w:pStyle w:val="ListParagraph"/>
        <w:numPr>
          <w:ilvl w:val="0"/>
          <w:numId w:val="4"/>
        </w:numPr>
      </w:pPr>
      <w:r w:rsidRPr="008F162A">
        <w:t>Philae Temple Sound and Light Show - EGP75</w:t>
      </w:r>
    </w:p>
    <w:p w14:paraId="3DC36BAC" w14:textId="77777777" w:rsidR="006C4247" w:rsidRDefault="006C4247" w:rsidP="006C4247">
      <w:pPr>
        <w:pStyle w:val="ListParagraph"/>
        <w:numPr>
          <w:ilvl w:val="0"/>
          <w:numId w:val="4"/>
        </w:numPr>
      </w:pPr>
      <w:r w:rsidRPr="008F162A">
        <w:t>Monastery of St. Simeon - EGP25</w:t>
      </w:r>
    </w:p>
    <w:p w14:paraId="0D066BFF" w14:textId="77777777" w:rsidR="006C4247" w:rsidRDefault="006C4247" w:rsidP="006C4247">
      <w:pPr>
        <w:pStyle w:val="ListParagraph"/>
        <w:numPr>
          <w:ilvl w:val="0"/>
          <w:numId w:val="4"/>
        </w:numPr>
      </w:pPr>
      <w:r w:rsidRPr="008F162A">
        <w:t>Nubian Museum - EGP50</w:t>
      </w:r>
    </w:p>
    <w:p w14:paraId="4A69C631" w14:textId="77777777" w:rsidR="006C4247" w:rsidRDefault="006C4247" w:rsidP="006C4247">
      <w:pPr>
        <w:pStyle w:val="ListParagraph"/>
        <w:numPr>
          <w:ilvl w:val="0"/>
          <w:numId w:val="4"/>
        </w:numPr>
      </w:pPr>
      <w:r w:rsidRPr="008F162A">
        <w:t>Tombs of Nobles - EGP30</w:t>
      </w:r>
    </w:p>
    <w:p w14:paraId="56E51440" w14:textId="77777777" w:rsidR="006C4247" w:rsidRDefault="006C4247" w:rsidP="006C4247">
      <w:pPr>
        <w:pStyle w:val="ListParagraph"/>
        <w:numPr>
          <w:ilvl w:val="0"/>
          <w:numId w:val="4"/>
        </w:numPr>
      </w:pPr>
      <w:r w:rsidRPr="008F162A">
        <w:t>Unfinished Obelisk - EGP30</w:t>
      </w:r>
    </w:p>
    <w:p w14:paraId="2D46BBE9" w14:textId="77777777" w:rsidR="006C4247" w:rsidRDefault="006C4247" w:rsidP="006C4247">
      <w:pPr>
        <w:pStyle w:val="ListParagraph"/>
        <w:numPr>
          <w:ilvl w:val="0"/>
          <w:numId w:val="4"/>
        </w:numPr>
      </w:pPr>
      <w:r w:rsidRPr="008F162A">
        <w:t>Kalabsha Temple - EGP35</w:t>
      </w:r>
    </w:p>
    <w:p w14:paraId="0DA39943" w14:textId="77777777" w:rsidR="006C4247" w:rsidRDefault="006C4247" w:rsidP="008F162A">
      <w:pPr>
        <w:pStyle w:val="Heading2"/>
      </w:pPr>
      <w:r w:rsidRPr="008F162A">
        <w:t>Luxor East Bank sights:</w:t>
      </w:r>
    </w:p>
    <w:p w14:paraId="583B5AFB" w14:textId="77777777" w:rsidR="006C4247" w:rsidRDefault="006C4247" w:rsidP="006C4247">
      <w:pPr>
        <w:pStyle w:val="ListParagraph"/>
        <w:numPr>
          <w:ilvl w:val="0"/>
          <w:numId w:val="5"/>
        </w:numPr>
      </w:pPr>
      <w:r w:rsidRPr="008F162A">
        <w:t>Karnak Temple Sound and Light Show - EGP100</w:t>
      </w:r>
    </w:p>
    <w:p w14:paraId="781E3F7F" w14:textId="77777777" w:rsidR="006C4247" w:rsidRDefault="006C4247" w:rsidP="006C4247">
      <w:pPr>
        <w:pStyle w:val="ListParagraph"/>
        <w:numPr>
          <w:ilvl w:val="0"/>
          <w:numId w:val="5"/>
        </w:numPr>
      </w:pPr>
      <w:r w:rsidRPr="008F162A">
        <w:t>Luxor Temple - EGP50</w:t>
      </w:r>
    </w:p>
    <w:p w14:paraId="3B76F60E" w14:textId="77777777" w:rsidR="006C4247" w:rsidRDefault="006C4247" w:rsidP="006C4247">
      <w:pPr>
        <w:pStyle w:val="ListParagraph"/>
        <w:numPr>
          <w:ilvl w:val="0"/>
          <w:numId w:val="5"/>
        </w:numPr>
      </w:pPr>
      <w:r w:rsidRPr="008F162A">
        <w:t>Luxor Museum – EGP80</w:t>
      </w:r>
    </w:p>
    <w:p w14:paraId="5DCA47EF" w14:textId="77777777" w:rsidR="006C4247" w:rsidRDefault="006C4247" w:rsidP="006C4247">
      <w:pPr>
        <w:pStyle w:val="ListParagraph"/>
        <w:numPr>
          <w:ilvl w:val="0"/>
          <w:numId w:val="5"/>
        </w:numPr>
      </w:pPr>
      <w:r w:rsidRPr="008F162A">
        <w:t>Mummification Museum - EGP50</w:t>
      </w:r>
    </w:p>
    <w:p w14:paraId="3436754A" w14:textId="77777777" w:rsidR="006C4247" w:rsidRDefault="006C4247" w:rsidP="006C4247">
      <w:pPr>
        <w:pStyle w:val="ListParagraph"/>
        <w:numPr>
          <w:ilvl w:val="0"/>
          <w:numId w:val="5"/>
        </w:numPr>
      </w:pPr>
      <w:r w:rsidRPr="008F162A">
        <w:t>Hot Air Balloon - USD110</w:t>
      </w:r>
    </w:p>
    <w:p w14:paraId="283E6D14" w14:textId="77777777" w:rsidR="006C4247" w:rsidRDefault="006C4247" w:rsidP="006C4247">
      <w:pPr>
        <w:pStyle w:val="ListParagraph"/>
        <w:numPr>
          <w:ilvl w:val="0"/>
          <w:numId w:val="5"/>
        </w:numPr>
      </w:pPr>
      <w:r w:rsidRPr="008F162A">
        <w:t>Bicycle hire - EGP10</w:t>
      </w:r>
    </w:p>
    <w:p w14:paraId="7DEB5FE5" w14:textId="77777777" w:rsidR="006C4247" w:rsidRDefault="006C4247" w:rsidP="008F162A">
      <w:pPr>
        <w:pStyle w:val="Heading2"/>
      </w:pPr>
      <w:r w:rsidRPr="008F162A">
        <w:t>Luxor West Bank Sights:</w:t>
      </w:r>
    </w:p>
    <w:p w14:paraId="49CAC6E8" w14:textId="77777777" w:rsidR="006C4247" w:rsidRDefault="006C4247" w:rsidP="006C4247">
      <w:pPr>
        <w:pStyle w:val="ListParagraph"/>
        <w:numPr>
          <w:ilvl w:val="0"/>
          <w:numId w:val="6"/>
        </w:numPr>
      </w:pPr>
      <w:r w:rsidRPr="008F162A">
        <w:t>Tomb of Tutankhamun (KV54) (Luxor) - EGP100</w:t>
      </w:r>
    </w:p>
    <w:p w14:paraId="033D8FB9" w14:textId="77777777" w:rsidR="006C4247" w:rsidRDefault="006C4247" w:rsidP="006C4247">
      <w:pPr>
        <w:pStyle w:val="ListParagraph"/>
        <w:numPr>
          <w:ilvl w:val="0"/>
          <w:numId w:val="6"/>
        </w:numPr>
      </w:pPr>
      <w:r w:rsidRPr="008F162A">
        <w:t>Hatshepsut Temple - EGP30</w:t>
      </w:r>
    </w:p>
    <w:p w14:paraId="6BBF4CB9" w14:textId="77777777" w:rsidR="006C4247" w:rsidRDefault="006C4247" w:rsidP="006C4247">
      <w:pPr>
        <w:pStyle w:val="ListParagraph"/>
        <w:numPr>
          <w:ilvl w:val="0"/>
          <w:numId w:val="6"/>
        </w:numPr>
      </w:pPr>
      <w:r w:rsidRPr="008F162A">
        <w:t>Medinat Habu Temple - EGP30</w:t>
      </w:r>
    </w:p>
    <w:p w14:paraId="24EF4EF8" w14:textId="77777777" w:rsidR="006C4247" w:rsidRDefault="006C4247" w:rsidP="006C4247">
      <w:pPr>
        <w:pStyle w:val="ListParagraph"/>
        <w:numPr>
          <w:ilvl w:val="0"/>
          <w:numId w:val="6"/>
        </w:numPr>
      </w:pPr>
      <w:r w:rsidRPr="008F162A">
        <w:t>Ramasseum Temple - EGP30</w:t>
      </w:r>
    </w:p>
    <w:p w14:paraId="0BB550F2" w14:textId="77777777" w:rsidR="006C4247" w:rsidRDefault="006C4247" w:rsidP="006C4247">
      <w:pPr>
        <w:pStyle w:val="ListParagraph"/>
        <w:numPr>
          <w:ilvl w:val="0"/>
          <w:numId w:val="6"/>
        </w:numPr>
      </w:pPr>
      <w:r w:rsidRPr="008F162A">
        <w:t>Valley of the Queens- EGP35</w:t>
      </w:r>
    </w:p>
    <w:p w14:paraId="45EF0704" w14:textId="77777777" w:rsidR="006C4247" w:rsidRDefault="006C4247" w:rsidP="006C4247">
      <w:pPr>
        <w:pStyle w:val="ListParagraph"/>
        <w:numPr>
          <w:ilvl w:val="0"/>
          <w:numId w:val="6"/>
        </w:numPr>
      </w:pPr>
      <w:r w:rsidRPr="008F162A">
        <w:t>Tombs of the Nobles – EGP30</w:t>
      </w:r>
    </w:p>
    <w:p w14:paraId="7DECF9A5" w14:textId="77777777" w:rsidR="006C4247" w:rsidRDefault="006C4247" w:rsidP="008F162A">
      <w:pPr>
        <w:pStyle w:val="Heading2"/>
      </w:pPr>
      <w:r w:rsidRPr="008F162A">
        <w:lastRenderedPageBreak/>
        <w:t>Shopping:</w:t>
      </w:r>
    </w:p>
    <w:p w14:paraId="07321CF1" w14:textId="77777777" w:rsidR="006C4247" w:rsidRDefault="006C4247" w:rsidP="008F162A">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288CEF8B" w14:textId="77777777" w:rsidR="006C4247" w:rsidRDefault="006C4247" w:rsidP="008F162A">
      <w:r w:rsidRPr="008F162A">
        <w:t xml:space="preserve">While we do not make arrangements for specific shopping excursions due to our passengers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41CE5E7E" w14:textId="77777777" w:rsidR="006C4247" w:rsidRDefault="006C4247" w:rsidP="008F162A">
      <w:r w:rsidRPr="008F162A">
        <w:t>You are under no obligation to purchase anything from local guides and we do encourage you to enjoy shopping in the markets to compare prices and quality.</w:t>
      </w:r>
    </w:p>
    <w:p w14:paraId="250BEE0D" w14:textId="77777777" w:rsidR="006C4247" w:rsidRDefault="006C4247" w:rsidP="008F162A">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55B8403D" w14:textId="77777777" w:rsidR="006C4247" w:rsidRDefault="006C4247" w:rsidP="008F162A">
      <w:pPr>
        <w:pStyle w:val="Heading2"/>
      </w:pPr>
      <w:r w:rsidRPr="008F162A">
        <w:t>Hot Air Ballooning in Luxor:</w:t>
      </w:r>
    </w:p>
    <w:p w14:paraId="188543FF" w14:textId="77777777" w:rsidR="006C4247" w:rsidRDefault="006C4247" w:rsidP="008F162A">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4B8E4D53" w14:textId="77777777" w:rsidR="006C4247" w:rsidRDefault="006C4247" w:rsidP="008F162A">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2D395221" w14:textId="77777777" w:rsidR="006C4247" w:rsidRPr="008F162A" w:rsidRDefault="006C4247" w:rsidP="008F162A">
      <w:r w:rsidRPr="008F162A">
        <w:t>Generally the activity is advertised as a flight over the Valley of the Kings. No matter what any agent says, this can not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0B1081D3" w14:textId="77777777" w:rsidR="006C4247" w:rsidRPr="008F162A" w:rsidRDefault="006C4247" w:rsidP="008F162A">
      <w:r w:rsidRPr="008F162A">
        <w:t xml:space="preserve">Got extra time before or after your </w:t>
      </w:r>
      <w:r>
        <w:t>Sojourn Adventure Travel</w:t>
      </w:r>
      <w:r w:rsidRPr="008F162A">
        <w:t xml:space="preserve"> adventure? Maybe there is an URBAN ADVENTURE in one of the cities that you're visiting on your trip?</w:t>
      </w:r>
    </w:p>
    <w:p w14:paraId="13513A38" w14:textId="77777777" w:rsidR="006C4247" w:rsidRPr="008F162A" w:rsidRDefault="006C4247" w:rsidP="008F162A">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 Adventure Travel</w:t>
      </w:r>
      <w:r w:rsidRPr="008F162A">
        <w:t xml:space="preserve"> consultant or visit </w:t>
      </w:r>
      <w:hyperlink r:id="rId12" w:history="1">
        <w:r w:rsidRPr="0056105F">
          <w:rPr>
            <w:rStyle w:val="Hyperlink"/>
          </w:rPr>
          <w:t>www.urbanadventures.com</w:t>
        </w:r>
      </w:hyperlink>
      <w:r w:rsidRPr="008F162A">
        <w:t xml:space="preserve"> </w:t>
      </w:r>
    </w:p>
    <w:p w14:paraId="2E334385" w14:textId="77777777" w:rsidR="006C4247" w:rsidRPr="008F162A" w:rsidRDefault="006C4247" w:rsidP="008F162A">
      <w:pPr>
        <w:pStyle w:val="Heading1"/>
      </w:pPr>
      <w:r w:rsidRPr="008F162A">
        <w:lastRenderedPageBreak/>
        <w:t>Spending Money</w:t>
      </w:r>
    </w:p>
    <w:p w14:paraId="7FB22299" w14:textId="77777777" w:rsidR="006C4247" w:rsidRPr="008F162A" w:rsidRDefault="006C4247" w:rsidP="008F162A">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FE64D40" w14:textId="77777777" w:rsidR="006C4247" w:rsidRDefault="006C4247" w:rsidP="008F162A">
      <w:pPr>
        <w:pStyle w:val="Heading1"/>
      </w:pPr>
      <w:r w:rsidRPr="008F162A">
        <w:t>Tipping</w:t>
      </w:r>
    </w:p>
    <w:p w14:paraId="712E923F" w14:textId="77777777" w:rsidR="006C4247" w:rsidRDefault="006C4247" w:rsidP="008F162A">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22AD80C9" w14:textId="77777777" w:rsidR="006C4247" w:rsidRDefault="006C4247" w:rsidP="008F162A">
      <w:r w:rsidRPr="008F162A">
        <w:t xml:space="preserve">We recommend that any group tips are collected in a envelope and handed directly to the intended recipient as a collective 'thank-you' by the group. The below amounts are suggested figures in USD for ease of calculating budgets, but should always be offered in local currency. </w:t>
      </w:r>
    </w:p>
    <w:p w14:paraId="75326945" w14:textId="77777777" w:rsidR="006C4247" w:rsidRDefault="006C4247" w:rsidP="008F162A">
      <w:r w:rsidRPr="008166A3">
        <w:rPr>
          <w:b/>
        </w:rPr>
        <w:t>Restaurants:</w:t>
      </w:r>
      <w:r w:rsidRPr="008F162A">
        <w:t xml:space="preserve"> Local markets and basic restaurants - leave the loose change. More up-market restaurants we suggest 5% to 10% of your bill.</w:t>
      </w:r>
    </w:p>
    <w:p w14:paraId="29FD7C7F" w14:textId="77777777" w:rsidR="006C4247" w:rsidRDefault="006C4247" w:rsidP="008F162A">
      <w:r w:rsidRPr="008166A3">
        <w:rPr>
          <w:b/>
        </w:rPr>
        <w:t>Local guides:</w:t>
      </w:r>
      <w:r w:rsidRPr="008F162A">
        <w:t xml:space="preserve"> Throughout your trip you may at times have a local guide in addition to your leader. We suggest US$1-2 per person per day for local guides.</w:t>
      </w:r>
    </w:p>
    <w:p w14:paraId="7C9DD47F" w14:textId="77777777" w:rsidR="006C4247" w:rsidRDefault="006C4247" w:rsidP="008F162A">
      <w:r w:rsidRPr="008166A3">
        <w:rPr>
          <w:b/>
        </w:rPr>
        <w:t>Drivers:</w:t>
      </w:r>
      <w:r w:rsidRPr="008F162A">
        <w:t xml:space="preserve">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4DEE0D76" w14:textId="77777777" w:rsidR="006C4247" w:rsidRDefault="006C4247" w:rsidP="008F162A">
      <w:r w:rsidRPr="008166A3">
        <w:rPr>
          <w:b/>
        </w:rPr>
        <w:t>Public toilet attendants:</w:t>
      </w:r>
      <w:r w:rsidRPr="008F162A">
        <w:t xml:space="preserve"> When using public toilets there will most likely be </w:t>
      </w:r>
      <w:r w:rsidR="008166A3" w:rsidRPr="008F162A">
        <w:t>an</w:t>
      </w:r>
      <w:r w:rsidRPr="008F162A">
        <w:t xml:space="preserve"> attend</w:t>
      </w:r>
      <w:r w:rsidR="008166A3">
        <w:t>ant that will expect a tip. 20-</w:t>
      </w:r>
      <w:r w:rsidRPr="008F162A">
        <w:t>50 cents is appropriate.</w:t>
      </w:r>
    </w:p>
    <w:p w14:paraId="4087557D" w14:textId="77777777" w:rsidR="006C4247" w:rsidRDefault="006C4247" w:rsidP="008F162A">
      <w:r w:rsidRPr="008166A3">
        <w:rPr>
          <w:b/>
        </w:rPr>
        <w:t>Felucca Captains:</w:t>
      </w:r>
      <w:r w:rsidRPr="008F162A">
        <w:t xml:space="preserve"> If you are travelling in Upper Egypt many of our itineraries spend a night on a felucca. US$1-2 per person per day for felucca captains is appropriate.</w:t>
      </w:r>
    </w:p>
    <w:p w14:paraId="22E76C49" w14:textId="77777777" w:rsidR="006C4247" w:rsidRDefault="006C4247" w:rsidP="008F162A">
      <w:r w:rsidRPr="008166A3">
        <w:rPr>
          <w:b/>
        </w:rPr>
        <w:t>Desert Camp hosts:</w:t>
      </w:r>
      <w:r w:rsidRPr="008F162A">
        <w:t xml:space="preserve"> If you have a night camping included on your itinerary US$2-3 is appropriate for the camp hosts.</w:t>
      </w:r>
    </w:p>
    <w:p w14:paraId="2331F820" w14:textId="77777777" w:rsidR="006C4247" w:rsidRPr="008F162A" w:rsidRDefault="006C4247" w:rsidP="008F162A">
      <w:r w:rsidRPr="008166A3">
        <w:rPr>
          <w:b/>
        </w:rPr>
        <w:t xml:space="preserve">Your Group Leader: </w:t>
      </w:r>
      <w:r w:rsidRPr="008F162A">
        <w:t xml:space="preserve">You may also consider tipping your leader for outstanding service throughout your trip. The amount is entirely a personal </w:t>
      </w:r>
      <w:r w:rsidR="008166A3" w:rsidRPr="008F162A">
        <w:t>preference;</w:t>
      </w:r>
      <w:r w:rsidRPr="008F162A">
        <w:t xml:space="preserve"> however as a guideline US$2 per person, per day can be used. Of course you are free to tip more or less as you see fit, depending on your perception of service quality and the length of your trip. Remember, a tip is not compulsory and should only be given when you receive excellent service.</w:t>
      </w:r>
    </w:p>
    <w:p w14:paraId="4F08A1AA" w14:textId="77777777" w:rsidR="006C4247" w:rsidRPr="008F162A" w:rsidRDefault="006C4247" w:rsidP="008F162A">
      <w:pPr>
        <w:pStyle w:val="Heading1"/>
      </w:pPr>
      <w:r w:rsidRPr="008F162A">
        <w:lastRenderedPageBreak/>
        <w:t>Important Notes</w:t>
      </w:r>
    </w:p>
    <w:p w14:paraId="192EDFE3" w14:textId="77777777" w:rsidR="006C4247" w:rsidRDefault="006C4247" w:rsidP="008F162A">
      <w:pPr>
        <w:pStyle w:val="Heading2"/>
      </w:pPr>
      <w:r w:rsidRPr="008F162A">
        <w:t>Travelling in the Middle East:</w:t>
      </w:r>
    </w:p>
    <w:p w14:paraId="364FB4DF" w14:textId="77777777" w:rsidR="006C4247" w:rsidRDefault="006C4247" w:rsidP="008F162A">
      <w:r w:rsidRPr="008F162A">
        <w:t>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region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p>
    <w:p w14:paraId="2ADAABB3" w14:textId="77777777" w:rsidR="006C4247" w:rsidRDefault="006C4247" w:rsidP="008F162A">
      <w:pPr>
        <w:pStyle w:val="Heading2"/>
      </w:pPr>
      <w:r w:rsidRPr="008F162A">
        <w:t>Expense in the Middle East:</w:t>
      </w:r>
    </w:p>
    <w:p w14:paraId="21F9BFF4" w14:textId="77777777" w:rsidR="006C4247" w:rsidRDefault="006C4247" w:rsidP="008F162A">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0545C9E3" w14:textId="77777777" w:rsidR="006C4247" w:rsidRDefault="006C4247" w:rsidP="008F162A">
      <w:pPr>
        <w:pStyle w:val="Heading2"/>
      </w:pPr>
      <w:r w:rsidRPr="008F162A">
        <w:t>Student cards:</w:t>
      </w:r>
    </w:p>
    <w:p w14:paraId="615EBF90" w14:textId="77777777" w:rsidR="006C4247" w:rsidRDefault="006C4247" w:rsidP="008F162A">
      <w:r w:rsidRPr="008F162A">
        <w:t>If you are a student and can produce a valid student card you will be able to get discounted rates at some of the historical sites. Entrance prices are clearly posted at the ticket booth entry points.</w:t>
      </w:r>
    </w:p>
    <w:p w14:paraId="0AE7D6B3" w14:textId="77777777" w:rsidR="006C4247" w:rsidRDefault="006C4247" w:rsidP="008F162A">
      <w:pPr>
        <w:pStyle w:val="Heading2"/>
      </w:pPr>
      <w:r w:rsidRPr="008F162A">
        <w:t>Seasons for travelling in the Middle East:</w:t>
      </w:r>
    </w:p>
    <w:p w14:paraId="7B244D44" w14:textId="77777777" w:rsidR="006C4247" w:rsidRDefault="006C4247" w:rsidP="008F162A">
      <w:r w:rsidRPr="008F162A">
        <w:t>Please note that as a desert region, the Middle East can have extreme weather!</w:t>
      </w:r>
    </w:p>
    <w:p w14:paraId="3AB52B68" w14:textId="77777777" w:rsidR="006C4247" w:rsidRDefault="006C4247" w:rsidP="008F162A">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534EF871" w14:textId="77777777" w:rsidR="006C4247" w:rsidRDefault="006C4247" w:rsidP="008F162A">
      <w:pPr>
        <w:pStyle w:val="Heading3"/>
      </w:pPr>
      <w:r w:rsidRPr="008F162A">
        <w:t>Alterations to the itinerary:</w:t>
      </w:r>
    </w:p>
    <w:p w14:paraId="179DE1B8" w14:textId="77777777" w:rsidR="006C4247" w:rsidRDefault="006C4247" w:rsidP="008F162A">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1EE8FB14" w14:textId="77777777" w:rsidR="006C4247" w:rsidRDefault="006C4247" w:rsidP="008F162A">
      <w:pPr>
        <w:pStyle w:val="Heading3"/>
      </w:pPr>
      <w:r w:rsidRPr="008F162A">
        <w:t>Armed convoys and security while travelling:</w:t>
      </w:r>
    </w:p>
    <w:p w14:paraId="6AF500AF" w14:textId="77777777" w:rsidR="006C4247" w:rsidRDefault="006C4247" w:rsidP="008F162A">
      <w:r w:rsidRPr="008F162A">
        <w:t xml:space="preserve">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you so you are </w:t>
      </w:r>
      <w:r w:rsidRPr="008F162A">
        <w:lastRenderedPageBreak/>
        <w:t>not alarmed. This is a practice designed to keep tourists safe, although at time it can appear a little overkill.</w:t>
      </w:r>
    </w:p>
    <w:p w14:paraId="54283248" w14:textId="77777777" w:rsidR="006C4247" w:rsidRDefault="006C4247" w:rsidP="008F162A">
      <w:pPr>
        <w:pStyle w:val="Heading3"/>
      </w:pPr>
      <w:r w:rsidRPr="008F162A">
        <w:t>Ramadan &amp; the Eid ul-Fitr festival 2011:</w:t>
      </w:r>
    </w:p>
    <w:p w14:paraId="251DE5F9" w14:textId="77777777" w:rsidR="006C4247" w:rsidRDefault="006C4247" w:rsidP="008F162A">
      <w:r w:rsidRPr="008F162A">
        <w:t xml:space="preserve">In 2011 the important month of Ramadan will be in progress from the 1st August through till the 30th August, and the Eid ul-Fitr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ul-Fitr festival can also be a fascinating time to travel it is a period of National holiday. Most government offices and businesses will be closed and some tourist site opening hours may be effected. </w:t>
      </w:r>
    </w:p>
    <w:p w14:paraId="070C57EE" w14:textId="77777777" w:rsidR="006C4247" w:rsidRDefault="006C4247" w:rsidP="008F162A">
      <w:pPr>
        <w:pStyle w:val="Heading2"/>
      </w:pPr>
      <w:r w:rsidRPr="008F162A">
        <w:t>Passport photocopies:</w:t>
      </w:r>
    </w:p>
    <w:p w14:paraId="7F95EA19" w14:textId="77777777" w:rsidR="006C4247" w:rsidRDefault="006C4247" w:rsidP="008F162A">
      <w:r w:rsidRPr="008F162A">
        <w:t>Please bring two (2) copies of your passport. These may be used to assist with hotel check-in, and sometimes at road security points.</w:t>
      </w:r>
    </w:p>
    <w:p w14:paraId="3542BA78" w14:textId="77777777" w:rsidR="006C4247" w:rsidRDefault="006C4247" w:rsidP="008F162A">
      <w:r w:rsidRPr="008F162A">
        <w:t>A Single Supplement is available on this trip, please refer to your agent for further information. On the following nights the Single Supplement is not available:</w:t>
      </w:r>
    </w:p>
    <w:p w14:paraId="5BF84AF5" w14:textId="77777777" w:rsidR="006C4247" w:rsidRDefault="006C4247" w:rsidP="006C4247">
      <w:pPr>
        <w:pStyle w:val="ListParagraph"/>
        <w:numPr>
          <w:ilvl w:val="0"/>
          <w:numId w:val="7"/>
        </w:numPr>
      </w:pPr>
      <w:r w:rsidRPr="008F162A">
        <w:t>Day 2 Overnight train</w:t>
      </w:r>
    </w:p>
    <w:p w14:paraId="5F609023" w14:textId="77777777" w:rsidR="006C4247" w:rsidRDefault="006C4247" w:rsidP="006C4247">
      <w:pPr>
        <w:pStyle w:val="ListParagraph"/>
        <w:numPr>
          <w:ilvl w:val="0"/>
          <w:numId w:val="7"/>
        </w:numPr>
      </w:pPr>
      <w:r w:rsidRPr="008F162A">
        <w:t>Day 5 Felucca</w:t>
      </w:r>
    </w:p>
    <w:p w14:paraId="16868794" w14:textId="77777777" w:rsidR="006C4247" w:rsidRPr="008F162A" w:rsidRDefault="006C4247" w:rsidP="006C4247">
      <w:pPr>
        <w:pStyle w:val="ListParagraph"/>
        <w:numPr>
          <w:ilvl w:val="0"/>
          <w:numId w:val="7"/>
        </w:numPr>
      </w:pPr>
      <w:r w:rsidRPr="008F162A">
        <w:t>Day 7 Overnight Train</w:t>
      </w:r>
    </w:p>
    <w:p w14:paraId="420BEBB8" w14:textId="77777777" w:rsidR="006C4247" w:rsidRPr="008F162A" w:rsidRDefault="006C4247" w:rsidP="008F162A">
      <w:pPr>
        <w:pStyle w:val="Heading1"/>
      </w:pPr>
      <w:r w:rsidRPr="008F162A">
        <w:t>Group Size</w:t>
      </w:r>
    </w:p>
    <w:p w14:paraId="5E5EB919" w14:textId="77777777" w:rsidR="006C4247" w:rsidRPr="008F162A" w:rsidRDefault="006C4247" w:rsidP="008F162A">
      <w:r w:rsidRPr="008F162A">
        <w:t>Maximum of 12 travellers per group</w:t>
      </w:r>
    </w:p>
    <w:p w14:paraId="72EFEA51" w14:textId="77777777" w:rsidR="006C4247" w:rsidRPr="008F162A" w:rsidRDefault="006C4247" w:rsidP="008F162A">
      <w:pPr>
        <w:pStyle w:val="Heading1"/>
      </w:pPr>
      <w:r w:rsidRPr="008F162A">
        <w:t>Accommodation</w:t>
      </w:r>
    </w:p>
    <w:p w14:paraId="78FD1763" w14:textId="77777777" w:rsidR="006C4247" w:rsidRDefault="006C4247" w:rsidP="008F162A">
      <w:r w:rsidRPr="008F162A">
        <w:t>Hotels (4nts), felucca (1nt), overnight sleeper train (2nts)</w:t>
      </w:r>
    </w:p>
    <w:p w14:paraId="20773BCF" w14:textId="77777777" w:rsidR="006C4247" w:rsidRDefault="006C4247" w:rsidP="008F162A">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193E3E02" w14:textId="77777777" w:rsidR="006C4247" w:rsidRDefault="006C4247" w:rsidP="008F162A">
      <w:r w:rsidRPr="008F162A">
        <w:t xml:space="preserve">Additional accommodation: </w:t>
      </w:r>
    </w:p>
    <w:p w14:paraId="03DD82FC" w14:textId="77777777" w:rsidR="006C4247" w:rsidRDefault="006C4247" w:rsidP="008F162A">
      <w:r w:rsidRPr="008F162A">
        <w:t>If you have purchased pre or post trip accommodation, you may be required to change rooms at the start or the end of the tour.</w:t>
      </w:r>
    </w:p>
    <w:p w14:paraId="63F6B01F" w14:textId="77777777" w:rsidR="006C4247" w:rsidRDefault="006C4247" w:rsidP="008F162A">
      <w:r w:rsidRPr="008F162A">
        <w:t>Triple Sharing:</w:t>
      </w:r>
    </w:p>
    <w:p w14:paraId="09CF8668" w14:textId="77777777" w:rsidR="006C4247" w:rsidRPr="008F162A" w:rsidRDefault="006C4247" w:rsidP="008F162A">
      <w:r w:rsidRPr="008F162A">
        <w:t>When we have 3 single female travellers or 3 single male travellers on a trip we occasionally make use of triple-share rooms.</w:t>
      </w:r>
    </w:p>
    <w:p w14:paraId="796401E5" w14:textId="77777777" w:rsidR="006C4247" w:rsidRPr="008F162A" w:rsidRDefault="006C4247" w:rsidP="008F162A">
      <w:pPr>
        <w:pStyle w:val="Heading1"/>
      </w:pPr>
      <w:r w:rsidRPr="008F162A">
        <w:lastRenderedPageBreak/>
        <w:t>Meals</w:t>
      </w:r>
    </w:p>
    <w:p w14:paraId="0CA99E4A" w14:textId="77777777" w:rsidR="006C4247" w:rsidRPr="008F162A" w:rsidRDefault="006C4247" w:rsidP="008F162A">
      <w:r w:rsidRPr="008F162A">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622A262B" w14:textId="77777777" w:rsidR="006C4247" w:rsidRPr="008F162A" w:rsidRDefault="006C4247" w:rsidP="008F162A">
      <w:r w:rsidRPr="008F162A">
        <w:t>Allow USD $145 for meals not included.</w:t>
      </w:r>
    </w:p>
    <w:p w14:paraId="06071CB0" w14:textId="77777777" w:rsidR="006C4247" w:rsidRPr="008F162A" w:rsidRDefault="006C4247" w:rsidP="008F162A">
      <w:pPr>
        <w:pStyle w:val="Heading2"/>
      </w:pPr>
      <w:r w:rsidRPr="008F162A">
        <w:t>Meal Inclusions</w:t>
      </w:r>
    </w:p>
    <w:p w14:paraId="59E42FFA" w14:textId="77777777" w:rsidR="006C4247" w:rsidRDefault="006C4247" w:rsidP="008F162A">
      <w:r w:rsidRPr="008F162A">
        <w:t>4 Breakfasts, 2 Lunches, 4 Dinners</w:t>
      </w:r>
    </w:p>
    <w:p w14:paraId="221171D3" w14:textId="77777777" w:rsidR="006C4247" w:rsidRPr="008F162A" w:rsidRDefault="006C4247" w:rsidP="008F162A">
      <w:r w:rsidRPr="008F162A">
        <w:t>Breakfast is generally a very simple affair and typically consist of bread, jam &amp; tea/coffee &amp; on occasions tomato, cucumber, &amp; juice (or similar).</w:t>
      </w:r>
    </w:p>
    <w:p w14:paraId="124863A0" w14:textId="77777777" w:rsidR="006C4247" w:rsidRPr="008F162A" w:rsidRDefault="006C4247" w:rsidP="008F162A">
      <w:pPr>
        <w:pStyle w:val="Heading1"/>
      </w:pPr>
      <w:r w:rsidRPr="008F162A">
        <w:t>Transport</w:t>
      </w:r>
    </w:p>
    <w:p w14:paraId="7E22BEE6" w14:textId="77777777" w:rsidR="006C4247" w:rsidRPr="008F162A" w:rsidRDefault="006C4247" w:rsidP="008F162A">
      <w:r w:rsidRPr="008F162A">
        <w:t>Overnight sleeper train, private bus, motor boat, felucca, taxi, camel, donkey (seasonal)</w:t>
      </w:r>
    </w:p>
    <w:p w14:paraId="16026C3A" w14:textId="77777777" w:rsidR="006C4247" w:rsidRPr="008F162A" w:rsidRDefault="006C4247" w:rsidP="008F162A">
      <w:pPr>
        <w:pStyle w:val="Heading1"/>
      </w:pPr>
      <w:r w:rsidRPr="008F162A">
        <w:t>Group Leader</w:t>
      </w:r>
    </w:p>
    <w:p w14:paraId="75FEAB7C" w14:textId="77777777" w:rsidR="006C4247" w:rsidRDefault="006C4247" w:rsidP="008F162A">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460599A6" w14:textId="77777777" w:rsidR="006C4247" w:rsidRPr="008F162A" w:rsidRDefault="006C4247" w:rsidP="008F162A">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culture then your leader can recommend a local guide service in the most of the main destinations of your trip.</w:t>
      </w:r>
    </w:p>
    <w:p w14:paraId="5FE45AD5" w14:textId="77777777" w:rsidR="006C4247" w:rsidRPr="008F162A" w:rsidRDefault="006C4247" w:rsidP="008F162A">
      <w:pPr>
        <w:pStyle w:val="Heading1"/>
      </w:pPr>
      <w:r w:rsidRPr="008F162A">
        <w:t>Joining Point</w:t>
      </w:r>
    </w:p>
    <w:p w14:paraId="567D7BF0" w14:textId="77777777" w:rsidR="006C4247" w:rsidRPr="008F162A" w:rsidRDefault="006C4247" w:rsidP="008F162A">
      <w:r w:rsidRPr="008F162A">
        <w:rPr>
          <w:b/>
          <w:bCs/>
        </w:rPr>
        <w:t>King Hotel</w:t>
      </w:r>
      <w:r>
        <w:rPr>
          <w:b/>
          <w:bCs/>
        </w:rPr>
        <w:br/>
      </w:r>
      <w:r w:rsidRPr="008F162A">
        <w:t>Dokki</w:t>
      </w:r>
      <w:r>
        <w:br/>
      </w:r>
      <w:r w:rsidRPr="008F162A">
        <w:t>Cairo</w:t>
      </w:r>
      <w:r>
        <w:br/>
      </w:r>
      <w:r w:rsidRPr="008F162A">
        <w:t>The hotel has 90 rooms with ensuite bathrooms, television and air-conditioning. Other hotel features include laundry service, roof top bar and restaurant.</w:t>
      </w:r>
    </w:p>
    <w:p w14:paraId="270888DF" w14:textId="77777777" w:rsidR="006C4247" w:rsidRPr="008F162A" w:rsidRDefault="006C4247" w:rsidP="008F162A">
      <w:pPr>
        <w:pStyle w:val="Heading2"/>
      </w:pPr>
      <w:r w:rsidRPr="008F162A">
        <w:lastRenderedPageBreak/>
        <w:t>Joining Point Instructions</w:t>
      </w:r>
    </w:p>
    <w:p w14:paraId="0D778EF5" w14:textId="77777777" w:rsidR="006C4247" w:rsidRDefault="006C4247" w:rsidP="008F162A">
      <w:r w:rsidRPr="008F162A">
        <w:t xml:space="preserve">It is by far the easiest option to take a taxi. Airport taxis shouldn't cost more than 100EGP (be prepared to bargain!). The drive can take between 40 minutes and 1 hour depending on the time of day and subsequent traffic conditions. </w:t>
      </w:r>
    </w:p>
    <w:p w14:paraId="3EB40C78" w14:textId="77777777" w:rsidR="006C4247" w:rsidRDefault="006C4247" w:rsidP="008F162A">
      <w:r w:rsidRPr="008F162A">
        <w:t xml:space="preserve">Alternatively </w:t>
      </w:r>
      <w:r>
        <w:t>Sojourn Adventure Travel</w:t>
      </w:r>
      <w:r w:rsidRPr="008F162A">
        <w:t xml:space="preserve"> offer a </w:t>
      </w:r>
      <w:r w:rsidR="008166A3" w:rsidRPr="008F162A">
        <w:t>pre-arranged</w:t>
      </w:r>
      <w:r w:rsidRPr="008F162A">
        <w:t xml:space="preserve"> private transfer service option. Enquire with your Agent on booking. If you have pre-purchased an arrival transfer you will be met by a transfer officer in the immigration area from our local representative in Cairo - TravelMark Agency. Look for the </w:t>
      </w:r>
      <w:r>
        <w:t>Sojourn Adventure Travel</w:t>
      </w:r>
      <w:r w:rsidRPr="008F162A">
        <w:t xml:space="preserve"> Logo and your name. </w:t>
      </w:r>
    </w:p>
    <w:p w14:paraId="1C4F2BAA" w14:textId="77777777" w:rsidR="006C4247" w:rsidRDefault="006C4247" w:rsidP="008F162A">
      <w:r w:rsidRPr="008F162A">
        <w:t>If for any reason you should not make contact with the transfer officer by the time you have cleared customs as can occasionally occur as many flights tend to arrive at once, please call TravelMark Agency on the following numbers:</w:t>
      </w:r>
    </w:p>
    <w:p w14:paraId="244AEAF5" w14:textId="77777777" w:rsidR="006C4247" w:rsidRDefault="006C4247" w:rsidP="008F162A">
      <w:r w:rsidRPr="008F162A">
        <w:t>Mr Tharwat (+2) 0127 606 605</w:t>
      </w:r>
    </w:p>
    <w:p w14:paraId="69247671" w14:textId="77777777" w:rsidR="006C4247" w:rsidRDefault="006C4247" w:rsidP="008F162A">
      <w:r w:rsidRPr="008F162A">
        <w:t>Mr Abdel Nasser (+2) 0123 603 748</w:t>
      </w:r>
    </w:p>
    <w:p w14:paraId="36E0CB28" w14:textId="77777777" w:rsidR="006C4247" w:rsidRDefault="006C4247" w:rsidP="008F162A">
      <w:r w:rsidRPr="008F162A">
        <w:t>Give your exact location in the airport (find a landmark) and you will be attended to promptly.</w:t>
      </w:r>
    </w:p>
    <w:p w14:paraId="68DE8BE7" w14:textId="77777777" w:rsidR="006C4247" w:rsidRDefault="006C4247" w:rsidP="008F162A">
      <w:r w:rsidRPr="008F162A">
        <w:t xml:space="preserve">In the very unlikely event that this process fails, you can find taxis at the front of the airport to take you to your hotel. Please inform your group leader at the initial group meeting if this occurs. </w:t>
      </w:r>
    </w:p>
    <w:p w14:paraId="3CAA1CF9" w14:textId="77777777" w:rsidR="006C4247" w:rsidRDefault="006C4247" w:rsidP="008F162A">
      <w:r w:rsidRPr="008F162A">
        <w:t>If your flight is going to be early, delayed or cancelled please call ahead on the above numbers to explain the situation and advise alternative flight details</w:t>
      </w:r>
    </w:p>
    <w:p w14:paraId="65264031" w14:textId="77777777" w:rsidR="006C4247" w:rsidRPr="008F162A" w:rsidRDefault="006C4247" w:rsidP="008F162A">
      <w:r w:rsidRPr="008F162A">
        <w:t>If this is your first trip to Egypt a transfer is recommended.</w:t>
      </w:r>
    </w:p>
    <w:p w14:paraId="07797970" w14:textId="77777777" w:rsidR="006C4247" w:rsidRPr="008F162A" w:rsidRDefault="006C4247" w:rsidP="008F162A">
      <w:pPr>
        <w:pStyle w:val="Heading2"/>
      </w:pPr>
      <w:r w:rsidRPr="008F162A">
        <w:t>Arrival Complications</w:t>
      </w:r>
    </w:p>
    <w:p w14:paraId="5A3464CC" w14:textId="77777777" w:rsidR="006C4247" w:rsidRDefault="006C4247" w:rsidP="008F162A">
      <w:r w:rsidRPr="008F162A">
        <w:t>We don't expect any problems (and nor should you!) but if for any reason you are unable to commence your group trip as scheduled, please contact your starting point hotel, requesting that you speak to or leave a message for your trip leader.</w:t>
      </w:r>
    </w:p>
    <w:p w14:paraId="270BDF45" w14:textId="77777777" w:rsidR="006C4247" w:rsidRDefault="006C4247" w:rsidP="008F162A">
      <w:r w:rsidRPr="008F162A">
        <w:t xml:space="preserve">If you have pre-booked an airport transfer (where available) and have not made contact with our representative within 30 minutes of clearing customs and immigration, we recommend that you make your own way to the Starting Point hotel, following the Joining Instructions in the Trip </w:t>
      </w:r>
    </w:p>
    <w:p w14:paraId="0D8128E5" w14:textId="77777777" w:rsidR="006C4247" w:rsidRDefault="006C4247" w:rsidP="008F162A">
      <w:r w:rsidRPr="008F162A">
        <w:t>Notes. Should this occur, please apply to your travel agent for a refund of the transfer cost on your return.</w:t>
      </w:r>
    </w:p>
    <w:p w14:paraId="2F0A8FF7" w14:textId="77777777" w:rsidR="006C4247" w:rsidRPr="008F162A" w:rsidRDefault="006C4247" w:rsidP="008F162A">
      <w:r w:rsidRPr="008F162A">
        <w:t xml:space="preserve">No refund is available on missed transfers or portions of your trip owing to a different flight arrival or delayed flight arrival. Any additional cost incurred in order to meet up with your group is at your own expense. </w:t>
      </w:r>
    </w:p>
    <w:p w14:paraId="4341C81A" w14:textId="77777777" w:rsidR="006C4247" w:rsidRPr="008F162A" w:rsidRDefault="006C4247" w:rsidP="008F162A">
      <w:pPr>
        <w:pStyle w:val="Heading1"/>
      </w:pPr>
      <w:r w:rsidRPr="008F162A">
        <w:t>Finishing Point</w:t>
      </w:r>
    </w:p>
    <w:p w14:paraId="4DA67153" w14:textId="77777777" w:rsidR="006C4247" w:rsidRPr="008F162A" w:rsidRDefault="006C4247" w:rsidP="008F162A">
      <w:r w:rsidRPr="008F162A">
        <w:rPr>
          <w:b/>
          <w:bCs/>
        </w:rPr>
        <w:t>King Hotel</w:t>
      </w:r>
      <w:r>
        <w:rPr>
          <w:b/>
          <w:bCs/>
        </w:rPr>
        <w:br/>
      </w:r>
      <w:r w:rsidRPr="008F162A">
        <w:t>Dokki</w:t>
      </w:r>
      <w:r>
        <w:br/>
      </w:r>
      <w:r w:rsidRPr="008F162A">
        <w:lastRenderedPageBreak/>
        <w:t>Cairo</w:t>
      </w:r>
      <w:r>
        <w:br/>
      </w:r>
    </w:p>
    <w:p w14:paraId="05565BDE" w14:textId="77777777" w:rsidR="006C4247" w:rsidRDefault="006C4247" w:rsidP="008F162A">
      <w:r w:rsidRPr="008F162A">
        <w:t>The hotel has 90 rooms with ensuite bathrooms, television and air-conditioning. Other hotel features include laundry service, roof top bar and restaurant.</w:t>
      </w:r>
    </w:p>
    <w:p w14:paraId="5D0EF78A" w14:textId="77777777" w:rsidR="006C4247" w:rsidRPr="008F162A" w:rsidRDefault="006C4247" w:rsidP="008F162A">
      <w:pPr>
        <w:pStyle w:val="Heading2"/>
      </w:pPr>
      <w:r w:rsidRPr="008F162A">
        <w:t>Finishing Point Instructions</w:t>
      </w:r>
    </w:p>
    <w:p w14:paraId="223B4333" w14:textId="77777777" w:rsidR="006C4247" w:rsidRDefault="006C4247" w:rsidP="008F162A">
      <w:r w:rsidRPr="008F162A">
        <w:t xml:space="preserve">Check out time is 12:00 midday. Taxis can easily be hired from the street in front of the Hotel. Bargain for the fare and aim to pay approx 80EGP. Only the new yellow taxis have working meters. The drive can take between 45 minutes and 1 hour depending on the time of day and subsequent traffic conditions. </w:t>
      </w:r>
    </w:p>
    <w:p w14:paraId="568DBBBD" w14:textId="77777777" w:rsidR="006C4247" w:rsidRPr="008F162A" w:rsidRDefault="006C4247" w:rsidP="008F162A">
      <w:r w:rsidRPr="008F162A">
        <w:t xml:space="preserve">We can offer a </w:t>
      </w:r>
      <w:r w:rsidR="008166A3" w:rsidRPr="008F162A">
        <w:t>pre-arranged</w:t>
      </w:r>
      <w:r w:rsidRPr="008F162A">
        <w:t xml:space="preserve"> private transfer service option. Inform your agent at the time of booking if you are interested.</w:t>
      </w:r>
    </w:p>
    <w:p w14:paraId="1668350D" w14:textId="77777777" w:rsidR="006C4247" w:rsidRPr="008F162A" w:rsidRDefault="006C4247" w:rsidP="008F162A">
      <w:pPr>
        <w:pStyle w:val="Heading1"/>
      </w:pPr>
      <w:r w:rsidRPr="008F162A">
        <w:t>Emergency Contact</w:t>
      </w:r>
    </w:p>
    <w:p w14:paraId="36C80313" w14:textId="77777777" w:rsidR="006C4247" w:rsidRPr="008F162A" w:rsidRDefault="006C4247" w:rsidP="008F162A">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department which is open 24 hours, 6 days per week. For further contact details please use the following page: </w:t>
      </w:r>
      <w:hyperlink r:id="rId13" w:history="1">
        <w:r w:rsidRPr="008F162A">
          <w:rPr>
            <w:rStyle w:val="Hyperlink"/>
          </w:rPr>
          <w:t>http://www.</w:t>
        </w:r>
        <w:r>
          <w:rPr>
            <w:rStyle w:val="Hyperlink"/>
          </w:rPr>
          <w:t>Sojourn Adventure Travel</w:t>
        </w:r>
        <w:r w:rsidRPr="008F162A">
          <w:rPr>
            <w:rStyle w:val="Hyperlink"/>
          </w:rPr>
          <w:t>.com/ourtrips/contact/</w:t>
        </w:r>
      </w:hyperlink>
      <w:r w:rsidRPr="008F162A">
        <w:t xml:space="preserve">. </w:t>
      </w:r>
    </w:p>
    <w:p w14:paraId="322AB117" w14:textId="77777777" w:rsidR="006C4247" w:rsidRPr="008F162A" w:rsidRDefault="006C4247" w:rsidP="008F162A">
      <w:pPr>
        <w:pStyle w:val="Heading1"/>
      </w:pPr>
      <w:r w:rsidRPr="008F162A">
        <w:t>Emergency Funds</w:t>
      </w:r>
    </w:p>
    <w:p w14:paraId="2AD89A3F" w14:textId="77777777" w:rsidR="006C4247" w:rsidRPr="008F162A" w:rsidRDefault="006C4247" w:rsidP="008F162A">
      <w:r w:rsidRPr="008F162A">
        <w:t>Please also make sure you have access to an additional USD$400, to be used when unforeseen incidents or circumstances outside our control (eg. a natural disaster, civil unrest or an outbreak of bird flu) necessitate a change to our planned route.</w:t>
      </w:r>
    </w:p>
    <w:p w14:paraId="52A22306" w14:textId="77777777" w:rsidR="006C4247" w:rsidRPr="008F162A" w:rsidRDefault="006C4247" w:rsidP="008F162A">
      <w:pPr>
        <w:pStyle w:val="Heading1"/>
      </w:pPr>
      <w:r w:rsidRPr="008F162A">
        <w:t>Visas</w:t>
      </w:r>
    </w:p>
    <w:p w14:paraId="3126899A" w14:textId="77777777" w:rsidR="006C4247" w:rsidRDefault="006C4247" w:rsidP="008F162A">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2E79AC6B" w14:textId="77777777" w:rsidR="006C4247" w:rsidRDefault="006C4247" w:rsidP="008F162A">
      <w:pPr>
        <w:pStyle w:val="Heading2"/>
      </w:pPr>
      <w:r w:rsidRPr="008F162A">
        <w:t xml:space="preserve">Egypt: </w:t>
      </w:r>
    </w:p>
    <w:p w14:paraId="0CD845B0" w14:textId="77777777" w:rsidR="006C4247" w:rsidRPr="008F162A" w:rsidRDefault="006C4247" w:rsidP="008F162A">
      <w:r w:rsidRPr="008F162A">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single entry visa is valid for three months from date of issue and entitles the bearer to one month in Egypt. Multiple entry visas are not available at the airport or any border crossings. </w:t>
      </w:r>
    </w:p>
    <w:p w14:paraId="5FF628FB" w14:textId="77777777" w:rsidR="006C4247" w:rsidRPr="008F162A" w:rsidRDefault="006C4247" w:rsidP="008F162A">
      <w:pPr>
        <w:pStyle w:val="Heading1"/>
      </w:pPr>
      <w:r w:rsidRPr="008F162A">
        <w:t>Laundry</w:t>
      </w:r>
    </w:p>
    <w:p w14:paraId="018F204B" w14:textId="77777777" w:rsidR="006C4247" w:rsidRPr="008F162A" w:rsidRDefault="006C4247" w:rsidP="008F162A">
      <w:r w:rsidRPr="008F162A">
        <w:t xml:space="preserve">Some hotels offer a laundry service which by western standards is generally inexpensive. Self-service laundries are scarce, but laundromats are not uncommon in the main towns. If </w:t>
      </w:r>
      <w:r w:rsidRPr="008F162A">
        <w:lastRenderedPageBreak/>
        <w:t>using a hotel or laundromat service note that damage to clothing is occasionally encountered. Leave your delicate evening wear at home. Consider bringing some bio-degradable laundry soap and hand wash so that you can wash any precious items yourself.</w:t>
      </w:r>
    </w:p>
    <w:p w14:paraId="6AD6A16E" w14:textId="77777777" w:rsidR="006C4247" w:rsidRPr="008F162A" w:rsidRDefault="006C4247" w:rsidP="008F162A">
      <w:pPr>
        <w:pStyle w:val="Heading1"/>
      </w:pPr>
      <w:r w:rsidRPr="008F162A">
        <w:t>What to Take</w:t>
      </w:r>
    </w:p>
    <w:p w14:paraId="46FBDE0A" w14:textId="77777777" w:rsidR="006C4247" w:rsidRDefault="006C4247" w:rsidP="008F162A">
      <w:r w:rsidRPr="008F162A">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47820C5C" w14:textId="77777777" w:rsidR="006C4247" w:rsidRPr="008F162A" w:rsidRDefault="006C4247" w:rsidP="008F162A">
      <w:r w:rsidRPr="008F162A">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63210062" w14:textId="77777777" w:rsidR="006C4247" w:rsidRDefault="006C4247" w:rsidP="008F162A">
      <w:r w:rsidRPr="008F162A">
        <w:t>The smaller your bag the better! There is often restricted storage space when travelling and if your bag does not fit in these areas, then often the only place to put it is on your lap. So for maximum comfort, aim to pack small and light! It is recommended that your bag can be locked as on some transport it may be necessary to store your luggage separately.</w:t>
      </w:r>
    </w:p>
    <w:p w14:paraId="04189D13" w14:textId="77777777" w:rsidR="006C4247" w:rsidRDefault="006C4247" w:rsidP="008F162A">
      <w:r w:rsidRPr="008F162A">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p>
    <w:p w14:paraId="3F4EA3D7" w14:textId="77777777" w:rsidR="006C4247" w:rsidRDefault="006C4247" w:rsidP="008F162A">
      <w:r w:rsidRPr="008F162A">
        <w:t>A light water and windproof jacket is useful and a hat essential. As the countries we visit are Islamic nations, women may find a headscarf useful.</w:t>
      </w:r>
    </w:p>
    <w:p w14:paraId="46F042F3" w14:textId="77777777" w:rsidR="006C4247" w:rsidRDefault="006C4247" w:rsidP="008F162A">
      <w:r w:rsidRPr="008F162A">
        <w:t>Sleeping bags:</w:t>
      </w:r>
    </w:p>
    <w:p w14:paraId="0A4547F0" w14:textId="77777777" w:rsidR="006C4247" w:rsidRPr="008F162A" w:rsidRDefault="006C4247" w:rsidP="008F162A">
      <w:r w:rsidRPr="008F162A">
        <w:t xml:space="preserve">All of our hotel accommodation contains suitable bedding, and simple light bedding is provided during camping activities such as: overnight felucca, desert camps, or at the Red Sea Beach camp stay. Most </w:t>
      </w:r>
      <w:r>
        <w:t>Sojourn Adventure Travel</w:t>
      </w:r>
      <w:r w:rsidRPr="008F162A">
        <w:t>lers find the bedding provided here adequate, but for your own comfort and if you are particularly sensitive to the cold, consider bringing your own sleeping bag if your itinerary includes camping over the winter months (approx. Dec-Mar).</w:t>
      </w:r>
    </w:p>
    <w:p w14:paraId="1EE565A2" w14:textId="77777777" w:rsidR="006C4247" w:rsidRPr="008F162A" w:rsidRDefault="006C4247" w:rsidP="008F162A">
      <w:pPr>
        <w:pStyle w:val="Heading1"/>
      </w:pPr>
      <w:r w:rsidRPr="008F162A">
        <w:t>Local Dress</w:t>
      </w:r>
    </w:p>
    <w:p w14:paraId="6178A81B" w14:textId="77777777" w:rsidR="006C4247" w:rsidRPr="008F162A" w:rsidRDefault="006C4247" w:rsidP="008F162A">
      <w:r w:rsidRPr="008F162A">
        <w:t xml:space="preserve">When packing be aware that dress standards are conservative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6CD5ECBF" w14:textId="77777777" w:rsidR="006C4247" w:rsidRPr="008F162A" w:rsidRDefault="006C4247" w:rsidP="008F162A">
      <w:pPr>
        <w:pStyle w:val="Heading1"/>
      </w:pPr>
      <w:r w:rsidRPr="008F162A">
        <w:lastRenderedPageBreak/>
        <w:t>Checklist</w:t>
      </w:r>
    </w:p>
    <w:p w14:paraId="65E84C87" w14:textId="77777777" w:rsidR="006C4247" w:rsidRDefault="006C4247" w:rsidP="008F162A">
      <w:r w:rsidRPr="008F162A">
        <w:t>The following checklist is to be used as a guide only and is not intended to be a complete packing list. Any other items that you wish to pack are at your own discretion however you should attempt to comply with the suggested luggage weight limit.</w:t>
      </w:r>
    </w:p>
    <w:p w14:paraId="1BCCBBAD" w14:textId="77777777" w:rsidR="006C4247" w:rsidRDefault="006C4247" w:rsidP="006C4247">
      <w:pPr>
        <w:pStyle w:val="ListParagraph"/>
        <w:numPr>
          <w:ilvl w:val="0"/>
          <w:numId w:val="8"/>
        </w:numPr>
      </w:pPr>
      <w:r w:rsidRPr="008F162A">
        <w:t>Passport</w:t>
      </w:r>
    </w:p>
    <w:p w14:paraId="18488D27" w14:textId="77777777" w:rsidR="006C4247" w:rsidRDefault="006C4247" w:rsidP="006C4247">
      <w:pPr>
        <w:pStyle w:val="ListParagraph"/>
        <w:numPr>
          <w:ilvl w:val="0"/>
          <w:numId w:val="8"/>
        </w:numPr>
      </w:pPr>
      <w:r w:rsidRPr="008F162A">
        <w:t>Visas required for this trip</w:t>
      </w:r>
    </w:p>
    <w:p w14:paraId="325BD893" w14:textId="77777777" w:rsidR="006C4247" w:rsidRDefault="006C4247" w:rsidP="006C4247">
      <w:pPr>
        <w:pStyle w:val="ListParagraph"/>
        <w:numPr>
          <w:ilvl w:val="0"/>
          <w:numId w:val="8"/>
        </w:numPr>
      </w:pPr>
      <w:r w:rsidRPr="008F162A">
        <w:t>Travel insurance; including insurer details, 24hr emergency contact telephone number and policy number</w:t>
      </w:r>
    </w:p>
    <w:p w14:paraId="08905D37" w14:textId="77777777" w:rsidR="006C4247" w:rsidRDefault="006C4247" w:rsidP="006C4247">
      <w:pPr>
        <w:pStyle w:val="ListParagraph"/>
        <w:numPr>
          <w:ilvl w:val="0"/>
          <w:numId w:val="8"/>
        </w:numPr>
      </w:pPr>
      <w:r w:rsidRPr="008F162A">
        <w:t>Flight Tickets</w:t>
      </w:r>
    </w:p>
    <w:p w14:paraId="2554CA58" w14:textId="77777777" w:rsidR="006C4247" w:rsidRDefault="006C4247" w:rsidP="006C4247">
      <w:pPr>
        <w:pStyle w:val="ListParagraph"/>
        <w:numPr>
          <w:ilvl w:val="0"/>
          <w:numId w:val="8"/>
        </w:numPr>
      </w:pPr>
      <w:r>
        <w:t>Sojourn Adventure Travel</w:t>
      </w:r>
      <w:r w:rsidRPr="008F162A">
        <w:t xml:space="preserve"> trip confirmation voucher</w:t>
      </w:r>
    </w:p>
    <w:p w14:paraId="40E350C2" w14:textId="77777777" w:rsidR="006C4247" w:rsidRDefault="006C4247" w:rsidP="006C4247">
      <w:pPr>
        <w:pStyle w:val="ListParagraph"/>
        <w:numPr>
          <w:ilvl w:val="0"/>
          <w:numId w:val="8"/>
        </w:numPr>
      </w:pPr>
      <w:r w:rsidRPr="008F162A">
        <w:t>Photocopies of important documents to be kept separately (we recommend you keep a copy at home as well)</w:t>
      </w:r>
    </w:p>
    <w:p w14:paraId="6B9E048E" w14:textId="77777777" w:rsidR="006C4247" w:rsidRDefault="006C4247" w:rsidP="006C4247">
      <w:pPr>
        <w:pStyle w:val="ListParagraph"/>
        <w:numPr>
          <w:ilvl w:val="0"/>
          <w:numId w:val="8"/>
        </w:numPr>
      </w:pPr>
      <w:r w:rsidRPr="008F162A">
        <w:t>Latest trip notes (this information)</w:t>
      </w:r>
    </w:p>
    <w:p w14:paraId="2821B2E0" w14:textId="77777777" w:rsidR="006C4247" w:rsidRDefault="006C4247" w:rsidP="006C4247">
      <w:pPr>
        <w:pStyle w:val="ListParagraph"/>
        <w:numPr>
          <w:ilvl w:val="0"/>
          <w:numId w:val="8"/>
        </w:numPr>
      </w:pPr>
      <w:r w:rsidRPr="008F162A">
        <w:t>Money, cash, credit cards</w:t>
      </w:r>
    </w:p>
    <w:p w14:paraId="2FD7F572" w14:textId="77777777" w:rsidR="006C4247" w:rsidRDefault="006C4247" w:rsidP="006C4247">
      <w:pPr>
        <w:pStyle w:val="ListParagraph"/>
        <w:numPr>
          <w:ilvl w:val="0"/>
          <w:numId w:val="8"/>
        </w:numPr>
      </w:pPr>
      <w:r w:rsidRPr="008F162A">
        <w:t>Money belt or pouch</w:t>
      </w:r>
    </w:p>
    <w:p w14:paraId="0AEFE77D" w14:textId="77777777" w:rsidR="006C4247" w:rsidRDefault="006C4247" w:rsidP="006C4247">
      <w:pPr>
        <w:pStyle w:val="ListParagraph"/>
        <w:numPr>
          <w:ilvl w:val="0"/>
          <w:numId w:val="8"/>
        </w:numPr>
      </w:pPr>
      <w:r w:rsidRPr="008F162A">
        <w:t>First aid kit, personal medication/prescriptions</w:t>
      </w:r>
    </w:p>
    <w:p w14:paraId="30906E6B" w14:textId="77777777" w:rsidR="006C4247" w:rsidRDefault="006C4247" w:rsidP="006C4247">
      <w:pPr>
        <w:pStyle w:val="ListParagraph"/>
        <w:numPr>
          <w:ilvl w:val="0"/>
          <w:numId w:val="8"/>
        </w:numPr>
      </w:pPr>
      <w:r w:rsidRPr="008F162A">
        <w:t>Prescription glasses or contact lens &amp; solution</w:t>
      </w:r>
    </w:p>
    <w:p w14:paraId="2FE8C7B4" w14:textId="77777777" w:rsidR="006C4247" w:rsidRDefault="006C4247" w:rsidP="006C4247">
      <w:pPr>
        <w:pStyle w:val="ListParagraph"/>
        <w:numPr>
          <w:ilvl w:val="0"/>
          <w:numId w:val="8"/>
        </w:numPr>
      </w:pPr>
      <w:r w:rsidRPr="008F162A">
        <w:t>Sunglasses</w:t>
      </w:r>
    </w:p>
    <w:p w14:paraId="10420D26" w14:textId="77777777" w:rsidR="006C4247" w:rsidRDefault="006C4247" w:rsidP="006C4247">
      <w:pPr>
        <w:pStyle w:val="ListParagraph"/>
        <w:numPr>
          <w:ilvl w:val="0"/>
          <w:numId w:val="8"/>
        </w:numPr>
      </w:pPr>
      <w:r w:rsidRPr="008F162A">
        <w:t>High protection sunscreen</w:t>
      </w:r>
    </w:p>
    <w:p w14:paraId="50FF2C97" w14:textId="77777777" w:rsidR="006C4247" w:rsidRDefault="006C4247" w:rsidP="006C4247">
      <w:pPr>
        <w:pStyle w:val="ListParagraph"/>
        <w:numPr>
          <w:ilvl w:val="0"/>
          <w:numId w:val="8"/>
        </w:numPr>
      </w:pPr>
      <w:r w:rsidRPr="008F162A">
        <w:t>Lip balm</w:t>
      </w:r>
    </w:p>
    <w:p w14:paraId="685E8920" w14:textId="77777777" w:rsidR="006C4247" w:rsidRDefault="006C4247" w:rsidP="006C4247">
      <w:pPr>
        <w:pStyle w:val="ListParagraph"/>
        <w:numPr>
          <w:ilvl w:val="0"/>
          <w:numId w:val="8"/>
        </w:numPr>
      </w:pPr>
      <w:r w:rsidRPr="008F162A">
        <w:t>Hat</w:t>
      </w:r>
    </w:p>
    <w:p w14:paraId="0DBF7C86" w14:textId="77777777" w:rsidR="006C4247" w:rsidRDefault="006C4247" w:rsidP="006C4247">
      <w:pPr>
        <w:pStyle w:val="ListParagraph"/>
        <w:numPr>
          <w:ilvl w:val="0"/>
          <w:numId w:val="8"/>
        </w:numPr>
      </w:pPr>
      <w:r w:rsidRPr="008F162A">
        <w:t>Insect repellent, Insect bite cream</w:t>
      </w:r>
    </w:p>
    <w:p w14:paraId="0618E9BD" w14:textId="77777777" w:rsidR="006C4247" w:rsidRDefault="006C4247" w:rsidP="006C4247">
      <w:pPr>
        <w:pStyle w:val="ListParagraph"/>
        <w:numPr>
          <w:ilvl w:val="0"/>
          <w:numId w:val="8"/>
        </w:numPr>
      </w:pPr>
      <w:r w:rsidRPr="008F162A">
        <w:t>Antihistamine</w:t>
      </w:r>
    </w:p>
    <w:p w14:paraId="04CBAEF6" w14:textId="77777777" w:rsidR="006C4247" w:rsidRDefault="006C4247" w:rsidP="006C4247">
      <w:pPr>
        <w:pStyle w:val="ListParagraph"/>
        <w:numPr>
          <w:ilvl w:val="0"/>
          <w:numId w:val="8"/>
        </w:numPr>
      </w:pPr>
      <w:r w:rsidRPr="008F162A">
        <w:t>Antibacterial gel</w:t>
      </w:r>
    </w:p>
    <w:p w14:paraId="1503C8CB" w14:textId="77777777" w:rsidR="006C4247" w:rsidRDefault="006C4247" w:rsidP="006C4247">
      <w:pPr>
        <w:pStyle w:val="ListParagraph"/>
        <w:numPr>
          <w:ilvl w:val="0"/>
          <w:numId w:val="8"/>
        </w:numPr>
      </w:pPr>
      <w:r w:rsidRPr="008F162A">
        <w:t>Ear plugs</w:t>
      </w:r>
    </w:p>
    <w:p w14:paraId="4D3ADAC7" w14:textId="77777777" w:rsidR="006C4247" w:rsidRDefault="006C4247" w:rsidP="006C4247">
      <w:pPr>
        <w:pStyle w:val="ListParagraph"/>
        <w:numPr>
          <w:ilvl w:val="0"/>
          <w:numId w:val="8"/>
        </w:numPr>
      </w:pPr>
      <w:r w:rsidRPr="008F162A">
        <w:t xml:space="preserve">Alarm clock </w:t>
      </w:r>
    </w:p>
    <w:p w14:paraId="65E7E59F" w14:textId="77777777" w:rsidR="006C4247" w:rsidRDefault="006C4247" w:rsidP="006C4247">
      <w:pPr>
        <w:pStyle w:val="ListParagraph"/>
        <w:numPr>
          <w:ilvl w:val="0"/>
          <w:numId w:val="8"/>
        </w:numPr>
      </w:pPr>
      <w:r w:rsidRPr="008F162A">
        <w:t xml:space="preserve">Torch/flashlight and spare batteries </w:t>
      </w:r>
    </w:p>
    <w:p w14:paraId="0C610318" w14:textId="77777777" w:rsidR="006C4247" w:rsidRDefault="006C4247" w:rsidP="006C4247">
      <w:pPr>
        <w:pStyle w:val="ListParagraph"/>
        <w:numPr>
          <w:ilvl w:val="0"/>
          <w:numId w:val="8"/>
        </w:numPr>
      </w:pPr>
      <w:r w:rsidRPr="008F162A">
        <w:t>Travel sickness tablets</w:t>
      </w:r>
    </w:p>
    <w:p w14:paraId="00C06CA4" w14:textId="77777777" w:rsidR="006C4247" w:rsidRDefault="006C4247" w:rsidP="006C4247">
      <w:pPr>
        <w:pStyle w:val="ListParagraph"/>
        <w:numPr>
          <w:ilvl w:val="0"/>
          <w:numId w:val="8"/>
        </w:numPr>
      </w:pPr>
      <w:r w:rsidRPr="008F162A">
        <w:t>Swimming costume &amp; towel</w:t>
      </w:r>
    </w:p>
    <w:p w14:paraId="7114768A" w14:textId="77777777" w:rsidR="006C4247" w:rsidRDefault="006C4247" w:rsidP="006C4247">
      <w:pPr>
        <w:pStyle w:val="ListParagraph"/>
        <w:numPr>
          <w:ilvl w:val="0"/>
          <w:numId w:val="8"/>
        </w:numPr>
      </w:pPr>
      <w:r w:rsidRPr="008F162A">
        <w:t>Comfortable walking shoes with good grip (sturdy trekking shoes are recommended if your itinerary includes climbing Mt Sinai)</w:t>
      </w:r>
    </w:p>
    <w:p w14:paraId="3914775B" w14:textId="77777777" w:rsidR="006C4247" w:rsidRDefault="006C4247" w:rsidP="006C4247">
      <w:pPr>
        <w:pStyle w:val="ListParagraph"/>
        <w:numPr>
          <w:ilvl w:val="0"/>
          <w:numId w:val="8"/>
        </w:numPr>
      </w:pPr>
      <w:r w:rsidRPr="008F162A">
        <w:t>Camera, film, memory card, spare batteries</w:t>
      </w:r>
    </w:p>
    <w:p w14:paraId="6133C0BD" w14:textId="77777777" w:rsidR="006C4247" w:rsidRDefault="006C4247" w:rsidP="006C4247">
      <w:pPr>
        <w:pStyle w:val="ListParagraph"/>
        <w:numPr>
          <w:ilvl w:val="0"/>
          <w:numId w:val="8"/>
        </w:numPr>
      </w:pPr>
      <w:r w:rsidRPr="008F162A">
        <w:t>Day pack - for your personal needs during the day</w:t>
      </w:r>
    </w:p>
    <w:p w14:paraId="1975F4F8" w14:textId="77777777" w:rsidR="006C4247" w:rsidRDefault="006C4247" w:rsidP="006C4247">
      <w:pPr>
        <w:pStyle w:val="ListParagraph"/>
        <w:numPr>
          <w:ilvl w:val="0"/>
          <w:numId w:val="8"/>
        </w:numPr>
      </w:pPr>
      <w:r w:rsidRPr="008F162A">
        <w:t>Local language phrase book</w:t>
      </w:r>
    </w:p>
    <w:p w14:paraId="5D438D8E" w14:textId="77777777" w:rsidR="006C4247" w:rsidRDefault="006C4247" w:rsidP="006C4247">
      <w:pPr>
        <w:pStyle w:val="ListParagraph"/>
        <w:numPr>
          <w:ilvl w:val="0"/>
          <w:numId w:val="8"/>
        </w:numPr>
      </w:pPr>
      <w:r w:rsidRPr="008F162A">
        <w:t>Reading material</w:t>
      </w:r>
    </w:p>
    <w:p w14:paraId="039A7B06" w14:textId="77777777" w:rsidR="006C4247" w:rsidRDefault="006C4247" w:rsidP="006C4247">
      <w:pPr>
        <w:pStyle w:val="ListParagraph"/>
        <w:numPr>
          <w:ilvl w:val="0"/>
          <w:numId w:val="8"/>
        </w:numPr>
      </w:pPr>
      <w:r w:rsidRPr="008F162A">
        <w:t>Luggage lock</w:t>
      </w:r>
    </w:p>
    <w:p w14:paraId="586E4103" w14:textId="77777777" w:rsidR="006C4247" w:rsidRDefault="006C4247" w:rsidP="006C4247">
      <w:pPr>
        <w:pStyle w:val="ListParagraph"/>
        <w:numPr>
          <w:ilvl w:val="0"/>
          <w:numId w:val="8"/>
        </w:numPr>
      </w:pPr>
      <w:r w:rsidRPr="008F162A">
        <w:t>Smarter clothes for nights out</w:t>
      </w:r>
    </w:p>
    <w:p w14:paraId="18C0F3E6" w14:textId="77777777" w:rsidR="006C4247" w:rsidRDefault="006C4247" w:rsidP="006C4247">
      <w:pPr>
        <w:pStyle w:val="ListParagraph"/>
        <w:numPr>
          <w:ilvl w:val="0"/>
          <w:numId w:val="8"/>
        </w:numPr>
      </w:pPr>
      <w:r w:rsidRPr="008F162A">
        <w:t>Toiletries</w:t>
      </w:r>
    </w:p>
    <w:p w14:paraId="3D596FEF" w14:textId="77777777" w:rsidR="006C4247" w:rsidRDefault="006C4247" w:rsidP="006C4247">
      <w:pPr>
        <w:pStyle w:val="ListParagraph"/>
        <w:numPr>
          <w:ilvl w:val="0"/>
          <w:numId w:val="8"/>
        </w:numPr>
      </w:pPr>
      <w:r w:rsidRPr="008F162A">
        <w:t xml:space="preserve">Sleep sheet </w:t>
      </w:r>
    </w:p>
    <w:p w14:paraId="2B27F233" w14:textId="77777777" w:rsidR="006C4247" w:rsidRDefault="006C4247" w:rsidP="006C4247">
      <w:pPr>
        <w:pStyle w:val="ListParagraph"/>
        <w:numPr>
          <w:ilvl w:val="0"/>
          <w:numId w:val="8"/>
        </w:numPr>
      </w:pPr>
      <w:r w:rsidRPr="008F162A">
        <w:t>Travel plug/international adapter</w:t>
      </w:r>
    </w:p>
    <w:p w14:paraId="36836838" w14:textId="77777777" w:rsidR="006C4247" w:rsidRDefault="006C4247" w:rsidP="006C4247">
      <w:pPr>
        <w:pStyle w:val="ListParagraph"/>
        <w:numPr>
          <w:ilvl w:val="0"/>
          <w:numId w:val="8"/>
        </w:numPr>
      </w:pPr>
      <w:r w:rsidRPr="008F162A">
        <w:t>Mobile phone - check you have international roaming access</w:t>
      </w:r>
    </w:p>
    <w:p w14:paraId="6A41F014" w14:textId="77777777" w:rsidR="006C4247" w:rsidRDefault="006C4247" w:rsidP="006C4247">
      <w:pPr>
        <w:pStyle w:val="ListParagraph"/>
        <w:numPr>
          <w:ilvl w:val="0"/>
          <w:numId w:val="8"/>
        </w:numPr>
      </w:pPr>
      <w:r w:rsidRPr="008F162A">
        <w:t>Tampons (can be difficult to find on tour)</w:t>
      </w:r>
    </w:p>
    <w:p w14:paraId="7EA410E5" w14:textId="77777777" w:rsidR="006C4247" w:rsidRDefault="006C4247" w:rsidP="006C4247">
      <w:pPr>
        <w:pStyle w:val="ListParagraph"/>
        <w:numPr>
          <w:ilvl w:val="0"/>
          <w:numId w:val="8"/>
        </w:numPr>
      </w:pPr>
      <w:r w:rsidRPr="008F162A">
        <w:t>Winter suggestions (Approx. Dec to Mar):</w:t>
      </w:r>
    </w:p>
    <w:p w14:paraId="77291507" w14:textId="77777777" w:rsidR="006C4247" w:rsidRDefault="006C4247" w:rsidP="006C4247">
      <w:pPr>
        <w:pStyle w:val="ListParagraph"/>
        <w:numPr>
          <w:ilvl w:val="0"/>
          <w:numId w:val="8"/>
        </w:numPr>
      </w:pPr>
      <w:r w:rsidRPr="008F162A">
        <w:t>Warm clothes</w:t>
      </w:r>
    </w:p>
    <w:p w14:paraId="7E18A6D9" w14:textId="77777777" w:rsidR="006C4247" w:rsidRDefault="006C4247" w:rsidP="006C4247">
      <w:pPr>
        <w:pStyle w:val="ListParagraph"/>
        <w:numPr>
          <w:ilvl w:val="0"/>
          <w:numId w:val="8"/>
        </w:numPr>
      </w:pPr>
      <w:r w:rsidRPr="008F162A">
        <w:t>Waterproof jacket</w:t>
      </w:r>
    </w:p>
    <w:p w14:paraId="12C5D609" w14:textId="77777777" w:rsidR="006C4247" w:rsidRDefault="006C4247" w:rsidP="006C4247">
      <w:pPr>
        <w:pStyle w:val="ListParagraph"/>
        <w:numPr>
          <w:ilvl w:val="0"/>
          <w:numId w:val="8"/>
        </w:numPr>
      </w:pPr>
      <w:r w:rsidRPr="008F162A">
        <w:t>Thermal underwear</w:t>
      </w:r>
    </w:p>
    <w:p w14:paraId="4AB0CCD8" w14:textId="77777777" w:rsidR="006C4247" w:rsidRDefault="006C4247" w:rsidP="006C4247">
      <w:pPr>
        <w:pStyle w:val="ListParagraph"/>
        <w:numPr>
          <w:ilvl w:val="0"/>
          <w:numId w:val="8"/>
        </w:numPr>
      </w:pPr>
      <w:r w:rsidRPr="008F162A">
        <w:t>Gloves</w:t>
      </w:r>
    </w:p>
    <w:p w14:paraId="7BAF4F6F" w14:textId="77777777" w:rsidR="006C4247" w:rsidRDefault="006C4247" w:rsidP="006C4247">
      <w:pPr>
        <w:pStyle w:val="ListParagraph"/>
        <w:numPr>
          <w:ilvl w:val="0"/>
          <w:numId w:val="8"/>
        </w:numPr>
      </w:pPr>
      <w:r w:rsidRPr="008F162A">
        <w:lastRenderedPageBreak/>
        <w:t>Beanie/wooly hat</w:t>
      </w:r>
    </w:p>
    <w:p w14:paraId="0F8754C8" w14:textId="77777777" w:rsidR="006C4247" w:rsidRDefault="006C4247" w:rsidP="006C4247">
      <w:pPr>
        <w:pStyle w:val="ListParagraph"/>
        <w:numPr>
          <w:ilvl w:val="0"/>
          <w:numId w:val="8"/>
        </w:numPr>
      </w:pPr>
      <w:r w:rsidRPr="008F162A">
        <w:t>Sleeping bag (Not obligatory, but bring if you are particularly sensitive to the cold, and if your itinerary includes a desert camp, overnight felucca or Red Sea beach camp)</w:t>
      </w:r>
    </w:p>
    <w:p w14:paraId="55CC2F15" w14:textId="77777777" w:rsidR="006C4247" w:rsidRPr="008F162A" w:rsidRDefault="006C4247" w:rsidP="006C4247">
      <w:pPr>
        <w:pStyle w:val="ListParagraph"/>
        <w:numPr>
          <w:ilvl w:val="0"/>
          <w:numId w:val="8"/>
        </w:numPr>
      </w:pPr>
      <w:r w:rsidRPr="008F162A">
        <w:t>Consider bringing some post cards/pins of your hometown to give to local people. Photos of your family to show local people help to get a conversation and the interaction started.</w:t>
      </w:r>
    </w:p>
    <w:p w14:paraId="15371BD6" w14:textId="77777777" w:rsidR="006C4247" w:rsidRPr="008F162A" w:rsidRDefault="006C4247" w:rsidP="008F162A">
      <w:pPr>
        <w:pStyle w:val="Heading1"/>
      </w:pPr>
      <w:r w:rsidRPr="008F162A">
        <w:t>Money Exchange</w:t>
      </w:r>
    </w:p>
    <w:p w14:paraId="7E33A719" w14:textId="77777777" w:rsidR="006C4247" w:rsidRDefault="006C4247" w:rsidP="008F162A">
      <w:r w:rsidRPr="008F162A">
        <w:t xml:space="preserve">Currency exchange rates often fluctuate. For the most up to date rates please refer to the following website: </w:t>
      </w:r>
      <w:hyperlink r:id="rId14" w:tgtFrame="_blank" w:history="1">
        <w:r w:rsidRPr="008F162A">
          <w:rPr>
            <w:rStyle w:val="Hyperlink"/>
          </w:rPr>
          <w:t>www.oanda.com</w:t>
        </w:r>
      </w:hyperlink>
      <w:r w:rsidRPr="008F162A">
        <w:t>.</w:t>
      </w:r>
    </w:p>
    <w:p w14:paraId="1E9E596E" w14:textId="77777777" w:rsidR="006C4247" w:rsidRDefault="006C4247" w:rsidP="008F162A">
      <w:r w:rsidRPr="008F162A">
        <w:t>The most convenient and cheapest way to acquire money is via an Automated Teller Machine (ATM) which are plentiful throughout all the main cities. Check with your bank for information on ATM international fees.</w:t>
      </w:r>
    </w:p>
    <w:p w14:paraId="3BD98171" w14:textId="77777777" w:rsidR="006C4247" w:rsidRDefault="006C4247" w:rsidP="008F162A">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22479389" w14:textId="77777777" w:rsidR="006C4247" w:rsidRDefault="006C4247" w:rsidP="008F162A">
      <w:r w:rsidRPr="008F162A">
        <w:t xml:space="preserve">We recommend that you carry some foreign currency cash for when ATMs </w:t>
      </w:r>
      <w:r w:rsidR="008166A3" w:rsidRPr="008F162A">
        <w:t>cannot</w:t>
      </w:r>
      <w:r w:rsidRPr="008F162A">
        <w:t xml:space="preserve"> be accessed, have broken down or run out of cash. There are few problems changing money at the many banks and currency exchange facilities. Cash in USD, EURO &amp; GBP are easiest to exchange.</w:t>
      </w:r>
    </w:p>
    <w:p w14:paraId="2EF3AD30" w14:textId="77777777" w:rsidR="006C4247" w:rsidRDefault="006C4247" w:rsidP="008F162A">
      <w:r w:rsidRPr="008F162A">
        <w:t xml:space="preserve">Occasionally banks will allow cash advances on your credit card, but it is not recommended to rely on this. </w:t>
      </w:r>
    </w:p>
    <w:p w14:paraId="5547C9AD" w14:textId="77777777" w:rsidR="006C4247" w:rsidRDefault="006C4247" w:rsidP="008F162A">
      <w:r w:rsidRPr="008F162A">
        <w:t xml:space="preserve">While some banks and 5 star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3E10D760" w14:textId="77777777" w:rsidR="006C4247" w:rsidRPr="008F162A" w:rsidRDefault="006C4247" w:rsidP="008F162A">
      <w:r w:rsidRPr="008F162A">
        <w:t>The currency of Egypt is Egyptian Pounds (EGP). It is easy to get money when you arrive at the airport by money exchange or from the ATM.</w:t>
      </w:r>
    </w:p>
    <w:p w14:paraId="27235C70" w14:textId="77777777" w:rsidR="006C4247" w:rsidRPr="008F162A" w:rsidRDefault="006C4247" w:rsidP="008F162A">
      <w:pPr>
        <w:pStyle w:val="Heading1"/>
      </w:pPr>
      <w:r w:rsidRPr="008F162A">
        <w:t>Keeping in Touch - communication while on the road</w:t>
      </w:r>
    </w:p>
    <w:p w14:paraId="129DF102" w14:textId="77777777" w:rsidR="006C4247" w:rsidRPr="008F162A" w:rsidRDefault="006C4247" w:rsidP="008F162A">
      <w:r w:rsidRPr="008F162A">
        <w:t>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503395AB" w14:textId="77777777" w:rsidR="006C4247" w:rsidRPr="008F162A" w:rsidRDefault="006C4247" w:rsidP="008F162A">
      <w:pPr>
        <w:pStyle w:val="Heading1"/>
      </w:pPr>
      <w:r w:rsidRPr="008F162A">
        <w:lastRenderedPageBreak/>
        <w:t>Issues On Your Trip</w:t>
      </w:r>
    </w:p>
    <w:p w14:paraId="6601A6F2" w14:textId="77777777" w:rsidR="006C4247" w:rsidRDefault="006C4247" w:rsidP="008F162A">
      <w:r w:rsidRPr="008F162A">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86E8C58" w14:textId="77777777" w:rsidR="006C4247" w:rsidRDefault="006C4247" w:rsidP="008F162A">
      <w:r w:rsidRPr="008F162A">
        <w:t xml:space="preserve">We recognise that there may be times when your group leader/local partner may not be able to resolve a situation to your satisfaction - if this is the case please ask the leader if you may speak to their direct manager. </w:t>
      </w:r>
    </w:p>
    <w:p w14:paraId="740B0487" w14:textId="77777777" w:rsidR="006C4247" w:rsidRPr="008F162A" w:rsidRDefault="006C4247" w:rsidP="008F162A">
      <w:r w:rsidRPr="008F162A">
        <w:t xml:space="preserve">You may also choose to provide details in your online feedback which we ask you to complete within 30 days of the end of your trip but </w:t>
      </w:r>
      <w:r w:rsidRPr="008F162A">
        <w:rPr>
          <w:u w:val="single"/>
        </w:rPr>
        <w:t>we do ask you to be aware that it is very difficult for us to provide any practical help after the trip is complete.</w:t>
      </w:r>
    </w:p>
    <w:p w14:paraId="65B992D8" w14:textId="77777777" w:rsidR="006C4247" w:rsidRPr="008F162A" w:rsidRDefault="006C4247" w:rsidP="008F162A">
      <w:pPr>
        <w:pStyle w:val="Heading1"/>
      </w:pPr>
      <w:r w:rsidRPr="008F162A">
        <w:t>Health</w:t>
      </w:r>
    </w:p>
    <w:p w14:paraId="1B436693" w14:textId="77777777" w:rsidR="006C4247" w:rsidRDefault="006C4247" w:rsidP="008F162A">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03C2E3C8" w14:textId="77777777" w:rsidR="006C4247" w:rsidRDefault="006C4247" w:rsidP="008F162A">
      <w:r w:rsidRPr="008F162A">
        <w:t xml:space="preserve">There are no specific health requirements for this trip. However, you should consult your doctor for up-to-date medical travel information or for any necessary vaccinations before departure. We recommend that you carry a First Aid kit as well as any personal medical requirements (including a spare pair of glasses) as they may not easily be obtained while on tour. </w:t>
      </w:r>
    </w:p>
    <w:p w14:paraId="66A922FB" w14:textId="77777777" w:rsidR="006C4247" w:rsidRDefault="006C4247" w:rsidP="008F162A">
      <w:r>
        <w:t>Sojourn Adventure Travel</w:t>
      </w:r>
      <w:r w:rsidRPr="008F162A">
        <w:t xml:space="preserve"> is very aware of the issues raised by H1N1 (swine) flu and these have been taken into consideration for all aspects of the trip you are about to take. In reviewing this itinerary we have followed the guidelines set out by The World Health Organisation (WHO) http://www.who.int/en/ </w:t>
      </w:r>
    </w:p>
    <w:p w14:paraId="01AFE149" w14:textId="77777777" w:rsidR="006C4247" w:rsidRDefault="006C4247" w:rsidP="008F162A">
      <w:r>
        <w:t>Sojourn Adventure Travel</w:t>
      </w:r>
      <w:r w:rsidRPr="008F162A">
        <w:t xml:space="preserve"> reserve the right to make last minute changes to any itinerary in the very unlikely occurrence that an area should suddenly be deemed to be unsafe because of an outbreak of H1N1 flu.</w:t>
      </w:r>
    </w:p>
    <w:p w14:paraId="536268C9" w14:textId="77777777" w:rsidR="006C4247" w:rsidRDefault="006C4247" w:rsidP="008F162A">
      <w:r w:rsidRPr="008F162A">
        <w:t xml:space="preserve">Drinking water: </w:t>
      </w:r>
    </w:p>
    <w:p w14:paraId="015ADADD" w14:textId="77777777" w:rsidR="006C4247" w:rsidRPr="008F162A" w:rsidRDefault="006C4247" w:rsidP="008F162A">
      <w:r w:rsidRPr="008F162A">
        <w:t xml:space="preserve">As a rule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Generally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158B13B9" w14:textId="77777777" w:rsidR="006C4247" w:rsidRPr="008F162A" w:rsidRDefault="006C4247" w:rsidP="008F162A">
      <w:pPr>
        <w:pStyle w:val="Heading1"/>
      </w:pPr>
      <w:r w:rsidRPr="008F162A">
        <w:lastRenderedPageBreak/>
        <w:t>Safety</w:t>
      </w:r>
    </w:p>
    <w:p w14:paraId="138065F8" w14:textId="77777777" w:rsidR="006C4247" w:rsidRDefault="006C4247" w:rsidP="008F162A">
      <w:r w:rsidRPr="008F162A">
        <w:t>Many national governments provide a regularly updated advice service on safety issues involved with international travel. We recommend that you check your government's advice for their latest travel information before departure. 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3FD49E31" w14:textId="77777777" w:rsidR="006C4247" w:rsidRDefault="006C4247" w:rsidP="008F162A">
      <w:r w:rsidRPr="008F162A">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8F162A">
        <w:t xml:space="preserve"> itinerary, and </w:t>
      </w:r>
      <w:r>
        <w:t>Sojourn Adventure Travel</w:t>
      </w:r>
      <w:r w:rsidRPr="008F162A">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5AC59DBF" w14:textId="77777777" w:rsidR="006C4247" w:rsidRDefault="006C4247" w:rsidP="008F162A">
      <w:r w:rsidRPr="008F162A">
        <w:t>We recommend that you take a moment to read through this information before travelling, and would appreciate any feedback on how well it is being implemented in the field.</w:t>
      </w:r>
    </w:p>
    <w:p w14:paraId="6A4185BF" w14:textId="77777777" w:rsidR="006C4247" w:rsidRDefault="006C4247" w:rsidP="008F162A"/>
    <w:p w14:paraId="6EB4D6A9" w14:textId="77777777" w:rsidR="006C4247" w:rsidRDefault="006C4247" w:rsidP="008F162A">
      <w:pPr>
        <w:pStyle w:val="Heading3"/>
      </w:pPr>
      <w:r w:rsidRPr="008F162A">
        <w:t>Fire Precautions &amp; balconies:</w:t>
      </w:r>
    </w:p>
    <w:p w14:paraId="2A9C0F47" w14:textId="77777777" w:rsidR="006C4247" w:rsidRDefault="006C4247" w:rsidP="008F162A">
      <w:r w:rsidRPr="008F162A">
        <w:t>Please be aware that local laws governing tourism facilities in the Middle East &amp; North Africa may differ from those in your home country and not all the accommodation which we use has a fire exit, fire extinguishers or smoke alarms. Not all balconies measure up to standard dimensions.</w:t>
      </w:r>
    </w:p>
    <w:p w14:paraId="4002D043" w14:textId="77777777" w:rsidR="006C4247" w:rsidRDefault="006C4247" w:rsidP="008F162A">
      <w:pPr>
        <w:pStyle w:val="Heading3"/>
      </w:pPr>
      <w:r w:rsidRPr="008F162A">
        <w:t>Seat belts:</w:t>
      </w:r>
    </w:p>
    <w:p w14:paraId="46FC8064" w14:textId="77777777" w:rsidR="006C4247" w:rsidRDefault="006C4247" w:rsidP="008F162A">
      <w:r w:rsidRPr="008F162A">
        <w:t>Please be aware that local laws governing transportation safety may differ from those in the western world or from your home country and not all the transport which we use provides seat belts.</w:t>
      </w:r>
    </w:p>
    <w:p w14:paraId="5FD6654D" w14:textId="77777777" w:rsidR="006C4247" w:rsidRDefault="006C4247" w:rsidP="008F162A">
      <w:pPr>
        <w:pStyle w:val="Heading3"/>
      </w:pPr>
      <w:r w:rsidRPr="008F162A">
        <w:t>Petty theft and personal safety:</w:t>
      </w:r>
    </w:p>
    <w:p w14:paraId="3EF9272B" w14:textId="77777777" w:rsidR="006C4247" w:rsidRDefault="006C4247" w:rsidP="008F162A">
      <w:r w:rsidRPr="008F162A">
        <w:t xml:space="preserve">Although we feel that the Middle East &amp; North Africa is a very safe region to travel in, please be aware that there is always the risk of pick-pocketing and petty theft, particularly in the more touristy cities. We recommend that you exercise caution when walking alone at night and encourage you to walk in pairs or groups. Simple measures like carrying your day pack on your front, not hanging your bag over the back of your chair and wearing a money belt will reduce any chance that your valuables should go missing. </w:t>
      </w:r>
    </w:p>
    <w:p w14:paraId="7760818C" w14:textId="77777777" w:rsidR="006C4247" w:rsidRDefault="006C4247" w:rsidP="008F162A">
      <w:pPr>
        <w:pStyle w:val="Heading3"/>
      </w:pPr>
      <w:r w:rsidRPr="008F162A">
        <w:t>Traffic conditions and driving on opposite sides of the road:</w:t>
      </w:r>
    </w:p>
    <w:p w14:paraId="4C56CB66" w14:textId="77777777" w:rsidR="006C4247" w:rsidRDefault="006C4247" w:rsidP="008F162A">
      <w:r w:rsidRPr="008F162A">
        <w:t>Traffic will no doubt be more chaotic than you are used to at home. Traffic rules are not always adhered to and the traffic can tend to move very fast. Be aware and alert! Depending on where you come from please note that drivers in this part of the world may drive on the opposite side of the road from what you are used to. Look both ways before crossing any road.</w:t>
      </w:r>
    </w:p>
    <w:p w14:paraId="38C5E57E" w14:textId="77777777" w:rsidR="006C4247" w:rsidRDefault="006C4247" w:rsidP="008F162A">
      <w:pPr>
        <w:pStyle w:val="Heading3"/>
      </w:pPr>
      <w:r w:rsidRPr="008F162A">
        <w:lastRenderedPageBreak/>
        <w:t>Water safety:</w:t>
      </w:r>
    </w:p>
    <w:p w14:paraId="1B01D9A8" w14:textId="77777777" w:rsidR="006C4247" w:rsidRPr="008F162A" w:rsidRDefault="006C4247" w:rsidP="008F162A">
      <w:r w:rsidRPr="008F162A">
        <w:t>Please take care when taking part in any activities in the ocean, river or open water where waves and currents can be unpredictable. It is expected that anyone taking part in water activities are able to swim and have experience in open water. All swimmers should seek local advice before entering the water.</w:t>
      </w:r>
    </w:p>
    <w:p w14:paraId="3107D56D" w14:textId="77777777" w:rsidR="006C4247" w:rsidRDefault="006C4247" w:rsidP="008F162A">
      <w:pPr>
        <w:pStyle w:val="Heading1"/>
      </w:pPr>
      <w:r w:rsidRPr="008F162A">
        <w:t>Travel Insurance</w:t>
      </w:r>
    </w:p>
    <w:p w14:paraId="149396CF" w14:textId="77777777" w:rsidR="006C4247" w:rsidRDefault="006C4247" w:rsidP="008F162A">
      <w:r w:rsidRPr="008F162A">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7D0D3F5D" w14:textId="77777777" w:rsidR="006C4247" w:rsidRDefault="006C4247" w:rsidP="008F162A">
      <w:r w:rsidRPr="008F162A">
        <w:t>When travelling on a group trip, you will not be permitted to join the group until evidence of travel insurance and the insurance company's 24 hour emergency contact number has been seen by your leader.</w:t>
      </w:r>
    </w:p>
    <w:p w14:paraId="0044CD86" w14:textId="77777777" w:rsidR="006C4247" w:rsidRDefault="006C4247" w:rsidP="008F162A">
      <w:r w:rsidRPr="008F162A">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A8D2F2C" w14:textId="77777777" w:rsidR="006C4247" w:rsidRPr="008F162A" w:rsidRDefault="006C4247" w:rsidP="008F162A">
      <w:pPr>
        <w:pStyle w:val="Heading1"/>
      </w:pPr>
      <w:r w:rsidRPr="008F162A">
        <w:t>Your Fellow Travellers</w:t>
      </w:r>
    </w:p>
    <w:p w14:paraId="45578C3E" w14:textId="77777777" w:rsidR="006C4247" w:rsidRDefault="006C4247" w:rsidP="008F162A">
      <w:r w:rsidRPr="008F162A">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4AAC05E8" w14:textId="77777777" w:rsidR="006C4247" w:rsidRPr="008F162A" w:rsidRDefault="006C4247" w:rsidP="008F162A">
      <w:r w:rsidRPr="008F162A">
        <w:t>Please note that due to privacy reasons we are unable to provide you with contact details and any personal information about your fellow travellers booked on your trip prior to departure.</w:t>
      </w:r>
    </w:p>
    <w:p w14:paraId="446B77E3" w14:textId="77777777" w:rsidR="006C4247" w:rsidRPr="008F162A" w:rsidRDefault="006C4247" w:rsidP="008F162A">
      <w:pPr>
        <w:pStyle w:val="Heading1"/>
      </w:pPr>
      <w:r w:rsidRPr="008F162A">
        <w:t>Single Travellers</w:t>
      </w:r>
    </w:p>
    <w:p w14:paraId="69E31ACD" w14:textId="77777777" w:rsidR="006C4247" w:rsidRPr="008F162A" w:rsidRDefault="006C4247" w:rsidP="008F162A">
      <w:r w:rsidRPr="008F162A">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w:t>
      </w:r>
      <w:r w:rsidRPr="008F162A">
        <w:lastRenderedPageBreak/>
        <w:t xml:space="preserve">this only applies to accommodation during the tour, pre- and post-trip accommodation will be booked on a single room basis. </w:t>
      </w:r>
    </w:p>
    <w:p w14:paraId="4888146C" w14:textId="77777777" w:rsidR="006C4247" w:rsidRPr="008F162A" w:rsidRDefault="006C4247" w:rsidP="007D3F95">
      <w:pPr>
        <w:pStyle w:val="Heading1"/>
      </w:pPr>
      <w:r w:rsidRPr="008F162A">
        <w:t>Itinerary Disclaimer</w:t>
      </w:r>
    </w:p>
    <w:p w14:paraId="278446EE" w14:textId="77777777" w:rsidR="000C44E8" w:rsidRDefault="006C4247" w:rsidP="008166A3">
      <w:r w:rsidRPr="008F162A">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r w:rsidR="008166A3">
        <w:rPr>
          <w:b/>
        </w:rPr>
        <w:t>www.Sojourn Adventure Travel.com</w:t>
      </w:r>
    </w:p>
    <w:sectPr w:rsidR="000C44E8" w:rsidSect="000C44E8">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244D8" w14:textId="77777777" w:rsidR="00993BB5" w:rsidRDefault="00993BB5" w:rsidP="00301E29">
      <w:pPr>
        <w:spacing w:after="0" w:line="240" w:lineRule="auto"/>
      </w:pPr>
      <w:r>
        <w:separator/>
      </w:r>
    </w:p>
  </w:endnote>
  <w:endnote w:type="continuationSeparator" w:id="0">
    <w:p w14:paraId="2B41CA0C" w14:textId="77777777" w:rsidR="00993BB5" w:rsidRDefault="00993BB5" w:rsidP="00301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0A9F4" w14:textId="77777777" w:rsidR="00301E29" w:rsidRPr="00301E29" w:rsidRDefault="008E6FC8" w:rsidP="008E6FC8">
    <w:pPr>
      <w:pStyle w:val="Footer"/>
      <w:rPr>
        <w:sz w:val="16"/>
        <w:szCs w:val="16"/>
      </w:rPr>
    </w:pPr>
    <w:r>
      <w:rPr>
        <w:sz w:val="16"/>
        <w:szCs w:val="16"/>
      </w:rPr>
      <w:tab/>
    </w:r>
    <w:r w:rsidR="00301E29" w:rsidRPr="00301E29">
      <w:rPr>
        <w:sz w:val="16"/>
        <w:szCs w:val="16"/>
      </w:rPr>
      <w:t xml:space="preserve">Page </w:t>
    </w:r>
    <w:r w:rsidR="0035449F" w:rsidRPr="00301E29">
      <w:rPr>
        <w:sz w:val="16"/>
        <w:szCs w:val="16"/>
      </w:rPr>
      <w:fldChar w:fldCharType="begin"/>
    </w:r>
    <w:r w:rsidR="00301E29" w:rsidRPr="00301E29">
      <w:rPr>
        <w:sz w:val="16"/>
        <w:szCs w:val="16"/>
      </w:rPr>
      <w:instrText xml:space="preserve"> PAGE   \* MERGEFORMAT </w:instrText>
    </w:r>
    <w:r w:rsidR="0035449F" w:rsidRPr="00301E29">
      <w:rPr>
        <w:sz w:val="16"/>
        <w:szCs w:val="16"/>
      </w:rPr>
      <w:fldChar w:fldCharType="separate"/>
    </w:r>
    <w:r w:rsidR="0090240A">
      <w:rPr>
        <w:noProof/>
        <w:sz w:val="16"/>
        <w:szCs w:val="16"/>
      </w:rPr>
      <w:t>21</w:t>
    </w:r>
    <w:r w:rsidR="0035449F" w:rsidRPr="00301E29">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EF0F0" w14:textId="77777777" w:rsidR="00993BB5" w:rsidRDefault="00993BB5" w:rsidP="00301E29">
      <w:pPr>
        <w:spacing w:after="0" w:line="240" w:lineRule="auto"/>
      </w:pPr>
      <w:r>
        <w:separator/>
      </w:r>
    </w:p>
  </w:footnote>
  <w:footnote w:type="continuationSeparator" w:id="0">
    <w:p w14:paraId="556D721B" w14:textId="77777777" w:rsidR="00993BB5" w:rsidRDefault="00993BB5" w:rsidP="00301E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E02E23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83386100">
    <w:abstractNumId w:val="2"/>
  </w:num>
  <w:num w:numId="2" w16cid:durableId="172838374">
    <w:abstractNumId w:val="1"/>
  </w:num>
  <w:num w:numId="3" w16cid:durableId="936324753">
    <w:abstractNumId w:val="5"/>
  </w:num>
  <w:num w:numId="4" w16cid:durableId="1961107280">
    <w:abstractNumId w:val="3"/>
  </w:num>
  <w:num w:numId="5" w16cid:durableId="911083066">
    <w:abstractNumId w:val="4"/>
  </w:num>
  <w:num w:numId="6" w16cid:durableId="249899545">
    <w:abstractNumId w:val="6"/>
  </w:num>
  <w:num w:numId="7" w16cid:durableId="943265067">
    <w:abstractNumId w:val="7"/>
  </w:num>
  <w:num w:numId="8" w16cid:durableId="725226215">
    <w:abstractNumId w:val="8"/>
  </w:num>
  <w:num w:numId="9" w16cid:durableId="8932707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62A"/>
    <w:rsid w:val="0008174A"/>
    <w:rsid w:val="000B5E18"/>
    <w:rsid w:val="000C44E8"/>
    <w:rsid w:val="000E554B"/>
    <w:rsid w:val="00172F57"/>
    <w:rsid w:val="0018403A"/>
    <w:rsid w:val="00211C8B"/>
    <w:rsid w:val="00251983"/>
    <w:rsid w:val="00270819"/>
    <w:rsid w:val="00301E29"/>
    <w:rsid w:val="0035449F"/>
    <w:rsid w:val="003725EA"/>
    <w:rsid w:val="0039530E"/>
    <w:rsid w:val="004D22C2"/>
    <w:rsid w:val="00571C64"/>
    <w:rsid w:val="00676BC4"/>
    <w:rsid w:val="00685AAF"/>
    <w:rsid w:val="006C4247"/>
    <w:rsid w:val="00786B05"/>
    <w:rsid w:val="007A0B8D"/>
    <w:rsid w:val="007D3F95"/>
    <w:rsid w:val="008166A3"/>
    <w:rsid w:val="00827756"/>
    <w:rsid w:val="008D40D2"/>
    <w:rsid w:val="008E6FC8"/>
    <w:rsid w:val="008F162A"/>
    <w:rsid w:val="0090240A"/>
    <w:rsid w:val="00993BB5"/>
    <w:rsid w:val="009E258B"/>
    <w:rsid w:val="00A20D05"/>
    <w:rsid w:val="00A36B09"/>
    <w:rsid w:val="00A6528A"/>
    <w:rsid w:val="00A97906"/>
    <w:rsid w:val="00B04CC1"/>
    <w:rsid w:val="00BC4AA5"/>
    <w:rsid w:val="00C40002"/>
    <w:rsid w:val="00C7174D"/>
    <w:rsid w:val="00CE2810"/>
    <w:rsid w:val="00D111D4"/>
    <w:rsid w:val="00D67158"/>
    <w:rsid w:val="00E13A3F"/>
    <w:rsid w:val="00E764D9"/>
    <w:rsid w:val="00FE6E09"/>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B7444"/>
  <w15:docId w15:val="{E9D92C37-21F2-4A86-A189-01AD2825C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A36B09"/>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36B0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8F162A"/>
    <w:rPr>
      <w:color w:val="0000FF" w:themeColor="hyperlink"/>
      <w:u w:val="single"/>
    </w:rPr>
  </w:style>
  <w:style w:type="paragraph" w:styleId="BalloonText">
    <w:name w:val="Balloon Text"/>
    <w:basedOn w:val="Normal"/>
    <w:link w:val="BalloonTextChar"/>
    <w:uiPriority w:val="99"/>
    <w:semiHidden/>
    <w:unhideWhenUsed/>
    <w:rsid w:val="008F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62A"/>
    <w:rPr>
      <w:rFonts w:ascii="Tahoma" w:hAnsi="Tahoma" w:cs="Tahoma"/>
      <w:sz w:val="16"/>
      <w:szCs w:val="16"/>
    </w:rPr>
  </w:style>
  <w:style w:type="paragraph" w:styleId="Header">
    <w:name w:val="header"/>
    <w:basedOn w:val="Normal"/>
    <w:link w:val="HeaderChar"/>
    <w:uiPriority w:val="99"/>
    <w:unhideWhenUsed/>
    <w:rsid w:val="00301E2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E29"/>
  </w:style>
  <w:style w:type="paragraph" w:styleId="Footer">
    <w:name w:val="footer"/>
    <w:basedOn w:val="Normal"/>
    <w:link w:val="FooterChar"/>
    <w:uiPriority w:val="99"/>
    <w:unhideWhenUsed/>
    <w:rsid w:val="00301E2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1E29"/>
  </w:style>
  <w:style w:type="paragraph" w:styleId="ListBullet">
    <w:name w:val="List Bullet"/>
    <w:basedOn w:val="Normal"/>
    <w:uiPriority w:val="99"/>
    <w:unhideWhenUsed/>
    <w:rsid w:val="008E6FC8"/>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4064871">
      <w:bodyDiv w:val="1"/>
      <w:marLeft w:val="0"/>
      <w:marRight w:val="0"/>
      <w:marTop w:val="0"/>
      <w:marBottom w:val="0"/>
      <w:divBdr>
        <w:top w:val="none" w:sz="0" w:space="0" w:color="auto"/>
        <w:left w:val="none" w:sz="0" w:space="0" w:color="auto"/>
        <w:bottom w:val="none" w:sz="0" w:space="0" w:color="auto"/>
        <w:right w:val="none" w:sz="0" w:space="0" w:color="auto"/>
      </w:divBdr>
      <w:divsChild>
        <w:div w:id="1358655252">
          <w:marLeft w:val="0"/>
          <w:marRight w:val="0"/>
          <w:marTop w:val="0"/>
          <w:marBottom w:val="0"/>
          <w:divBdr>
            <w:top w:val="none" w:sz="0" w:space="0" w:color="auto"/>
            <w:left w:val="none" w:sz="0" w:space="0" w:color="auto"/>
            <w:bottom w:val="none" w:sz="0" w:space="0" w:color="auto"/>
            <w:right w:val="none" w:sz="0" w:space="0" w:color="auto"/>
          </w:divBdr>
          <w:divsChild>
            <w:div w:id="1120300168">
              <w:marLeft w:val="0"/>
              <w:marRight w:val="0"/>
              <w:marTop w:val="0"/>
              <w:marBottom w:val="0"/>
              <w:divBdr>
                <w:top w:val="none" w:sz="0" w:space="0" w:color="auto"/>
                <w:left w:val="none" w:sz="0" w:space="0" w:color="auto"/>
                <w:bottom w:val="none" w:sz="0" w:space="0" w:color="auto"/>
                <w:right w:val="none" w:sz="0" w:space="0" w:color="auto"/>
              </w:divBdr>
              <w:divsChild>
                <w:div w:id="64380882">
                  <w:marLeft w:val="0"/>
                  <w:marRight w:val="0"/>
                  <w:marTop w:val="0"/>
                  <w:marBottom w:val="0"/>
                  <w:divBdr>
                    <w:top w:val="none" w:sz="0" w:space="0" w:color="auto"/>
                    <w:left w:val="none" w:sz="0" w:space="0" w:color="auto"/>
                    <w:bottom w:val="none" w:sz="0" w:space="0" w:color="auto"/>
                    <w:right w:val="none" w:sz="0" w:space="0" w:color="auto"/>
                  </w:divBdr>
                </w:div>
                <w:div w:id="390620120">
                  <w:marLeft w:val="0"/>
                  <w:marRight w:val="0"/>
                  <w:marTop w:val="0"/>
                  <w:marBottom w:val="0"/>
                  <w:divBdr>
                    <w:top w:val="none" w:sz="0" w:space="0" w:color="auto"/>
                    <w:left w:val="none" w:sz="0" w:space="0" w:color="auto"/>
                    <w:bottom w:val="none" w:sz="0" w:space="0" w:color="auto"/>
                    <w:right w:val="none" w:sz="0" w:space="0" w:color="auto"/>
                  </w:divBdr>
                </w:div>
                <w:div w:id="90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049">
          <w:marLeft w:val="0"/>
          <w:marRight w:val="0"/>
          <w:marTop w:val="0"/>
          <w:marBottom w:val="0"/>
          <w:divBdr>
            <w:top w:val="none" w:sz="0" w:space="0" w:color="auto"/>
            <w:left w:val="none" w:sz="0" w:space="0" w:color="auto"/>
            <w:bottom w:val="none" w:sz="0" w:space="0" w:color="auto"/>
            <w:right w:val="none" w:sz="0" w:space="0" w:color="auto"/>
          </w:divBdr>
        </w:div>
        <w:div w:id="485127875">
          <w:marLeft w:val="0"/>
          <w:marRight w:val="0"/>
          <w:marTop w:val="0"/>
          <w:marBottom w:val="0"/>
          <w:divBdr>
            <w:top w:val="none" w:sz="0" w:space="0" w:color="auto"/>
            <w:left w:val="none" w:sz="0" w:space="0" w:color="auto"/>
            <w:bottom w:val="none" w:sz="0" w:space="0" w:color="auto"/>
            <w:right w:val="none" w:sz="0" w:space="0" w:color="auto"/>
          </w:divBdr>
        </w:div>
        <w:div w:id="996374402">
          <w:marLeft w:val="0"/>
          <w:marRight w:val="0"/>
          <w:marTop w:val="0"/>
          <w:marBottom w:val="0"/>
          <w:divBdr>
            <w:top w:val="none" w:sz="0" w:space="0" w:color="auto"/>
            <w:left w:val="none" w:sz="0" w:space="0" w:color="auto"/>
            <w:bottom w:val="none" w:sz="0" w:space="0" w:color="auto"/>
            <w:right w:val="none" w:sz="0" w:space="0" w:color="auto"/>
          </w:divBdr>
        </w:div>
        <w:div w:id="1386948672">
          <w:marLeft w:val="0"/>
          <w:marRight w:val="0"/>
          <w:marTop w:val="0"/>
          <w:marBottom w:val="0"/>
          <w:divBdr>
            <w:top w:val="none" w:sz="0" w:space="0" w:color="auto"/>
            <w:left w:val="none" w:sz="0" w:space="0" w:color="auto"/>
            <w:bottom w:val="none" w:sz="0" w:space="0" w:color="auto"/>
            <w:right w:val="none" w:sz="0" w:space="0" w:color="auto"/>
          </w:divBdr>
        </w:div>
        <w:div w:id="788858892">
          <w:marLeft w:val="0"/>
          <w:marRight w:val="0"/>
          <w:marTop w:val="0"/>
          <w:marBottom w:val="0"/>
          <w:divBdr>
            <w:top w:val="none" w:sz="0" w:space="0" w:color="auto"/>
            <w:left w:val="none" w:sz="0" w:space="0" w:color="auto"/>
            <w:bottom w:val="none" w:sz="0" w:space="0" w:color="auto"/>
            <w:right w:val="none" w:sz="0" w:space="0" w:color="auto"/>
          </w:divBdr>
        </w:div>
        <w:div w:id="1161389263">
          <w:marLeft w:val="0"/>
          <w:marRight w:val="0"/>
          <w:marTop w:val="0"/>
          <w:marBottom w:val="0"/>
          <w:divBdr>
            <w:top w:val="none" w:sz="0" w:space="0" w:color="auto"/>
            <w:left w:val="none" w:sz="0" w:space="0" w:color="auto"/>
            <w:bottom w:val="none" w:sz="0" w:space="0" w:color="auto"/>
            <w:right w:val="none" w:sz="0" w:space="0" w:color="auto"/>
          </w:divBdr>
        </w:div>
        <w:div w:id="3484572">
          <w:marLeft w:val="0"/>
          <w:marRight w:val="0"/>
          <w:marTop w:val="0"/>
          <w:marBottom w:val="0"/>
          <w:divBdr>
            <w:top w:val="none" w:sz="0" w:space="0" w:color="auto"/>
            <w:left w:val="none" w:sz="0" w:space="0" w:color="auto"/>
            <w:bottom w:val="none" w:sz="0" w:space="0" w:color="auto"/>
            <w:right w:val="none" w:sz="0" w:space="0" w:color="auto"/>
          </w:divBdr>
        </w:div>
        <w:div w:id="485512874">
          <w:marLeft w:val="0"/>
          <w:marRight w:val="0"/>
          <w:marTop w:val="0"/>
          <w:marBottom w:val="0"/>
          <w:divBdr>
            <w:top w:val="none" w:sz="0" w:space="0" w:color="auto"/>
            <w:left w:val="none" w:sz="0" w:space="0" w:color="auto"/>
            <w:bottom w:val="none" w:sz="0" w:space="0" w:color="auto"/>
            <w:right w:val="none" w:sz="0" w:space="0" w:color="auto"/>
          </w:divBdr>
        </w:div>
        <w:div w:id="1264266996">
          <w:marLeft w:val="0"/>
          <w:marRight w:val="0"/>
          <w:marTop w:val="0"/>
          <w:marBottom w:val="0"/>
          <w:divBdr>
            <w:top w:val="none" w:sz="0" w:space="0" w:color="auto"/>
            <w:left w:val="none" w:sz="0" w:space="0" w:color="auto"/>
            <w:bottom w:val="none" w:sz="0" w:space="0" w:color="auto"/>
            <w:right w:val="none" w:sz="0" w:space="0" w:color="auto"/>
          </w:divBdr>
        </w:div>
      </w:divsChild>
    </w:div>
    <w:div w:id="1924534338">
      <w:bodyDiv w:val="1"/>
      <w:marLeft w:val="0"/>
      <w:marRight w:val="0"/>
      <w:marTop w:val="0"/>
      <w:marBottom w:val="0"/>
      <w:divBdr>
        <w:top w:val="none" w:sz="0" w:space="0" w:color="auto"/>
        <w:left w:val="none" w:sz="0" w:space="0" w:color="auto"/>
        <w:bottom w:val="none" w:sz="0" w:space="0" w:color="auto"/>
        <w:right w:val="none" w:sz="0" w:space="0" w:color="auto"/>
      </w:divBdr>
      <w:divsChild>
        <w:div w:id="1510751900">
          <w:marLeft w:val="0"/>
          <w:marRight w:val="0"/>
          <w:marTop w:val="0"/>
          <w:marBottom w:val="0"/>
          <w:divBdr>
            <w:top w:val="none" w:sz="0" w:space="0" w:color="auto"/>
            <w:left w:val="none" w:sz="0" w:space="0" w:color="auto"/>
            <w:bottom w:val="none" w:sz="0" w:space="0" w:color="auto"/>
            <w:right w:val="none" w:sz="0" w:space="0" w:color="auto"/>
          </w:divBdr>
          <w:divsChild>
            <w:div w:id="1355612182">
              <w:marLeft w:val="0"/>
              <w:marRight w:val="0"/>
              <w:marTop w:val="0"/>
              <w:marBottom w:val="0"/>
              <w:divBdr>
                <w:top w:val="none" w:sz="0" w:space="0" w:color="auto"/>
                <w:left w:val="none" w:sz="0" w:space="0" w:color="auto"/>
                <w:bottom w:val="none" w:sz="0" w:space="0" w:color="auto"/>
                <w:right w:val="none" w:sz="0" w:space="0" w:color="auto"/>
              </w:divBdr>
              <w:divsChild>
                <w:div w:id="192227717">
                  <w:marLeft w:val="0"/>
                  <w:marRight w:val="0"/>
                  <w:marTop w:val="0"/>
                  <w:marBottom w:val="0"/>
                  <w:divBdr>
                    <w:top w:val="none" w:sz="0" w:space="0" w:color="auto"/>
                    <w:left w:val="none" w:sz="0" w:space="0" w:color="auto"/>
                    <w:bottom w:val="none" w:sz="0" w:space="0" w:color="auto"/>
                    <w:right w:val="none" w:sz="0" w:space="0" w:color="auto"/>
                  </w:divBdr>
                </w:div>
                <w:div w:id="1664549251">
                  <w:marLeft w:val="0"/>
                  <w:marRight w:val="0"/>
                  <w:marTop w:val="0"/>
                  <w:marBottom w:val="0"/>
                  <w:divBdr>
                    <w:top w:val="none" w:sz="0" w:space="0" w:color="auto"/>
                    <w:left w:val="none" w:sz="0" w:space="0" w:color="auto"/>
                    <w:bottom w:val="none" w:sz="0" w:space="0" w:color="auto"/>
                    <w:right w:val="none" w:sz="0" w:space="0" w:color="auto"/>
                  </w:divBdr>
                </w:div>
                <w:div w:id="3357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7934">
          <w:marLeft w:val="0"/>
          <w:marRight w:val="0"/>
          <w:marTop w:val="0"/>
          <w:marBottom w:val="0"/>
          <w:divBdr>
            <w:top w:val="none" w:sz="0" w:space="0" w:color="auto"/>
            <w:left w:val="none" w:sz="0" w:space="0" w:color="auto"/>
            <w:bottom w:val="none" w:sz="0" w:space="0" w:color="auto"/>
            <w:right w:val="none" w:sz="0" w:space="0" w:color="auto"/>
          </w:divBdr>
        </w:div>
        <w:div w:id="357779751">
          <w:marLeft w:val="0"/>
          <w:marRight w:val="0"/>
          <w:marTop w:val="0"/>
          <w:marBottom w:val="0"/>
          <w:divBdr>
            <w:top w:val="none" w:sz="0" w:space="0" w:color="auto"/>
            <w:left w:val="none" w:sz="0" w:space="0" w:color="auto"/>
            <w:bottom w:val="none" w:sz="0" w:space="0" w:color="auto"/>
            <w:right w:val="none" w:sz="0" w:space="0" w:color="auto"/>
          </w:divBdr>
        </w:div>
        <w:div w:id="2062777565">
          <w:marLeft w:val="0"/>
          <w:marRight w:val="0"/>
          <w:marTop w:val="0"/>
          <w:marBottom w:val="0"/>
          <w:divBdr>
            <w:top w:val="none" w:sz="0" w:space="0" w:color="auto"/>
            <w:left w:val="none" w:sz="0" w:space="0" w:color="auto"/>
            <w:bottom w:val="none" w:sz="0" w:space="0" w:color="auto"/>
            <w:right w:val="none" w:sz="0" w:space="0" w:color="auto"/>
          </w:divBdr>
        </w:div>
        <w:div w:id="1454982835">
          <w:marLeft w:val="0"/>
          <w:marRight w:val="0"/>
          <w:marTop w:val="0"/>
          <w:marBottom w:val="0"/>
          <w:divBdr>
            <w:top w:val="none" w:sz="0" w:space="0" w:color="auto"/>
            <w:left w:val="none" w:sz="0" w:space="0" w:color="auto"/>
            <w:bottom w:val="none" w:sz="0" w:space="0" w:color="auto"/>
            <w:right w:val="none" w:sz="0" w:space="0" w:color="auto"/>
          </w:divBdr>
        </w:div>
        <w:div w:id="1769082864">
          <w:marLeft w:val="0"/>
          <w:marRight w:val="0"/>
          <w:marTop w:val="0"/>
          <w:marBottom w:val="0"/>
          <w:divBdr>
            <w:top w:val="none" w:sz="0" w:space="0" w:color="auto"/>
            <w:left w:val="none" w:sz="0" w:space="0" w:color="auto"/>
            <w:bottom w:val="none" w:sz="0" w:space="0" w:color="auto"/>
            <w:right w:val="none" w:sz="0" w:space="0" w:color="auto"/>
          </w:divBdr>
        </w:div>
        <w:div w:id="1753428960">
          <w:marLeft w:val="0"/>
          <w:marRight w:val="0"/>
          <w:marTop w:val="0"/>
          <w:marBottom w:val="0"/>
          <w:divBdr>
            <w:top w:val="none" w:sz="0" w:space="0" w:color="auto"/>
            <w:left w:val="none" w:sz="0" w:space="0" w:color="auto"/>
            <w:bottom w:val="none" w:sz="0" w:space="0" w:color="auto"/>
            <w:right w:val="none" w:sz="0" w:space="0" w:color="auto"/>
          </w:divBdr>
        </w:div>
        <w:div w:id="754860264">
          <w:marLeft w:val="0"/>
          <w:marRight w:val="0"/>
          <w:marTop w:val="0"/>
          <w:marBottom w:val="0"/>
          <w:divBdr>
            <w:top w:val="none" w:sz="0" w:space="0" w:color="auto"/>
            <w:left w:val="none" w:sz="0" w:space="0" w:color="auto"/>
            <w:bottom w:val="none" w:sz="0" w:space="0" w:color="auto"/>
            <w:right w:val="none" w:sz="0" w:space="0" w:color="auto"/>
          </w:divBdr>
        </w:div>
        <w:div w:id="719477205">
          <w:marLeft w:val="0"/>
          <w:marRight w:val="0"/>
          <w:marTop w:val="0"/>
          <w:marBottom w:val="0"/>
          <w:divBdr>
            <w:top w:val="none" w:sz="0" w:space="0" w:color="auto"/>
            <w:left w:val="none" w:sz="0" w:space="0" w:color="auto"/>
            <w:bottom w:val="none" w:sz="0" w:space="0" w:color="auto"/>
            <w:right w:val="none" w:sz="0" w:space="0" w:color="auto"/>
          </w:divBdr>
        </w:div>
        <w:div w:id="1752310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ntrepidtravel.com/ourtrips/contac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rbanadventures.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oand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5" ma:contentTypeDescription="Create a new document." ma:contentTypeScope="" ma:versionID="db1770331bb449659d881d2050c57ea1">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82432932f55a397f9a403437c82ceda8"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7A955-CD7E-4432-95A0-B59CED7AA6C3}">
  <ds:schemaRefs>
    <ds:schemaRef ds:uri="http://schemas.microsoft.com/sharepoint/v3/contenttype/forms"/>
  </ds:schemaRefs>
</ds:datastoreItem>
</file>

<file path=customXml/itemProps2.xml><?xml version="1.0" encoding="utf-8"?>
<ds:datastoreItem xmlns:ds="http://schemas.openxmlformats.org/officeDocument/2006/customXml" ds:itemID="{D0AED8F3-7BAF-4365-AF5D-94DE0A833527}">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5E0CCBE8-25D9-4D12-8985-E4362F0E7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DDC594-FE20-420E-B990-4FDE3FCDF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21</Pages>
  <Words>7637</Words>
  <Characters>43536</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Egypt Adventure Trip Notes</vt:lpstr>
    </vt:vector>
  </TitlesOfParts>
  <Company>Odyssey Training</Company>
  <LinksUpToDate>false</LinksUpToDate>
  <CharactersWithSpaces>51071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Egypt Adventure Trip Notes</dc:title>
  <dc:subject>Word Advanced</dc:subject>
  <dc:creator>Odyssey Training</dc:creator>
  <cp:keywords>Word Advanced; Complex Docs; Travel; Egypt</cp:keywords>
  <cp:lastModifiedBy>Jane Pettigrew</cp:lastModifiedBy>
  <cp:revision>2025</cp:revision>
  <dcterms:created xsi:type="dcterms:W3CDTF">2010-12-22T03:44:00Z</dcterms:created>
  <dcterms:modified xsi:type="dcterms:W3CDTF">2024-12-19T02:17:00Z</dcterms:modified>
  <cp:category>Word Advanced; Trip notes</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