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7B92C4" w14:textId="77777777" w:rsidR="00567C9B" w:rsidRPr="0095488D" w:rsidRDefault="00993749" w:rsidP="0095488D">
      <w:pPr>
        <w:rPr>
          <w:rFonts w:ascii="Aptos Display" w:hAnsi="Aptos Display"/>
        </w:rPr>
      </w:pPr>
      <w:r w:rsidRPr="0095488D">
        <w:rPr>
          <w:rFonts w:ascii="Aptos Display" w:hAnsi="Aptos Display"/>
        </w:rPr>
        <w:t>Staff Travel Bookings</w:t>
      </w:r>
    </w:p>
    <w:p w14:paraId="71BA6E33" w14:textId="77777777" w:rsidR="00993749" w:rsidRPr="0095488D" w:rsidRDefault="00993749" w:rsidP="0095488D">
      <w:pPr>
        <w:rPr>
          <w:rFonts w:ascii="Aptos Display" w:hAnsi="Aptos Display"/>
        </w:rPr>
      </w:pPr>
      <w:r w:rsidRPr="0095488D">
        <w:rPr>
          <w:rFonts w:ascii="Aptos Display" w:hAnsi="Aptos Display"/>
        </w:rPr>
        <w:t>All travel bookings must be processed and approved by your line manager.</w:t>
      </w:r>
    </w:p>
    <w:p w14:paraId="18228441" w14:textId="77777777" w:rsidR="00993749" w:rsidRPr="0095488D" w:rsidRDefault="00993749" w:rsidP="0095488D">
      <w:pPr>
        <w:rPr>
          <w:rFonts w:ascii="Aptos Display" w:hAnsi="Aptos Display"/>
        </w:rPr>
      </w:pPr>
      <w:r w:rsidRPr="0095488D">
        <w:rPr>
          <w:rFonts w:ascii="Aptos Display" w:hAnsi="Aptos Display"/>
        </w:rPr>
        <w:t>Refer to the Team Contacts page for manager contact details.</w:t>
      </w:r>
    </w:p>
    <w:p w14:paraId="7F387079" w14:textId="77777777" w:rsidR="00993749" w:rsidRPr="0095488D" w:rsidRDefault="00993749" w:rsidP="0095488D">
      <w:pPr>
        <w:rPr>
          <w:rFonts w:ascii="Aptos Display" w:hAnsi="Aptos Display"/>
        </w:rPr>
      </w:pPr>
    </w:p>
    <w:p w14:paraId="333FE15F" w14:textId="77777777" w:rsidR="00993749" w:rsidRPr="0095488D" w:rsidRDefault="00993749" w:rsidP="0095488D">
      <w:pPr>
        <w:rPr>
          <w:rFonts w:ascii="Aptos Display" w:hAnsi="Aptos Display"/>
        </w:rPr>
      </w:pPr>
      <w:r w:rsidRPr="0095488D">
        <w:rPr>
          <w:rFonts w:ascii="Aptos Display" w:hAnsi="Aptos Display"/>
        </w:rPr>
        <w:t>Domestic Flights</w:t>
      </w:r>
    </w:p>
    <w:p w14:paraId="34B5C677" w14:textId="77777777" w:rsidR="00993749" w:rsidRPr="0095488D" w:rsidRDefault="00993749" w:rsidP="0095488D">
      <w:pPr>
        <w:rPr>
          <w:rFonts w:ascii="Aptos Display" w:hAnsi="Aptos Display"/>
        </w:rPr>
      </w:pPr>
      <w:r w:rsidRPr="0095488D">
        <w:rPr>
          <w:rFonts w:ascii="Aptos Display" w:hAnsi="Aptos Display"/>
        </w:rPr>
        <w:t>The organisation will always recommend best fare on the day.</w:t>
      </w:r>
    </w:p>
    <w:p w14:paraId="3C8B8B9D" w14:textId="77777777" w:rsidR="00993749" w:rsidRPr="0095488D" w:rsidRDefault="00993749" w:rsidP="0095488D">
      <w:pPr>
        <w:rPr>
          <w:rFonts w:ascii="Aptos Display" w:hAnsi="Aptos Display"/>
        </w:rPr>
      </w:pPr>
      <w:r w:rsidRPr="0095488D">
        <w:rPr>
          <w:rFonts w:ascii="Aptos Display" w:hAnsi="Aptos Display"/>
        </w:rPr>
        <w:t>Check for flights here:</w:t>
      </w:r>
    </w:p>
    <w:p w14:paraId="5077CB58" w14:textId="77777777" w:rsidR="00993749" w:rsidRPr="0095488D" w:rsidRDefault="00993749" w:rsidP="0095488D">
      <w:pPr>
        <w:rPr>
          <w:rFonts w:ascii="Aptos Display" w:hAnsi="Aptos Display"/>
        </w:rPr>
      </w:pPr>
      <w:r w:rsidRPr="0095488D">
        <w:rPr>
          <w:rFonts w:ascii="Aptos Display" w:hAnsi="Aptos Display"/>
        </w:rPr>
        <w:t>Qantas</w:t>
      </w:r>
    </w:p>
    <w:p w14:paraId="1EC0C97C" w14:textId="77777777" w:rsidR="00993749" w:rsidRPr="0095488D" w:rsidRDefault="00993749" w:rsidP="0095488D">
      <w:pPr>
        <w:rPr>
          <w:rFonts w:ascii="Aptos Display" w:hAnsi="Aptos Display"/>
        </w:rPr>
      </w:pPr>
      <w:r w:rsidRPr="0095488D">
        <w:rPr>
          <w:rFonts w:ascii="Aptos Display" w:hAnsi="Aptos Display"/>
        </w:rPr>
        <w:t>Virgin</w:t>
      </w:r>
    </w:p>
    <w:p w14:paraId="64FE5DB5" w14:textId="77777777" w:rsidR="00993749" w:rsidRPr="0095488D" w:rsidRDefault="00993749" w:rsidP="0095488D">
      <w:pPr>
        <w:rPr>
          <w:rFonts w:ascii="Aptos Display" w:hAnsi="Aptos Display"/>
        </w:rPr>
      </w:pPr>
    </w:p>
    <w:p w14:paraId="0D5DC36C" w14:textId="77777777" w:rsidR="00993749" w:rsidRPr="0095488D" w:rsidRDefault="00993749" w:rsidP="0095488D">
      <w:pPr>
        <w:rPr>
          <w:rFonts w:ascii="Aptos Display" w:hAnsi="Aptos Display"/>
        </w:rPr>
      </w:pPr>
      <w:r w:rsidRPr="0095488D">
        <w:rPr>
          <w:rFonts w:ascii="Aptos Display" w:hAnsi="Aptos Display"/>
        </w:rPr>
        <w:t>International Flights</w:t>
      </w:r>
    </w:p>
    <w:p w14:paraId="611EB177" w14:textId="77777777" w:rsidR="00993749" w:rsidRPr="0095488D" w:rsidRDefault="00993749" w:rsidP="0095488D">
      <w:pPr>
        <w:rPr>
          <w:rFonts w:ascii="Aptos Display" w:hAnsi="Aptos Display"/>
        </w:rPr>
      </w:pPr>
      <w:r w:rsidRPr="0095488D">
        <w:rPr>
          <w:rFonts w:ascii="Aptos Display" w:hAnsi="Aptos Display"/>
        </w:rPr>
        <w:t>All international travel must be approved by your state manager.</w:t>
      </w:r>
    </w:p>
    <w:p w14:paraId="718B1B03" w14:textId="77777777" w:rsidR="00993749" w:rsidRPr="0095488D" w:rsidRDefault="00993749" w:rsidP="0095488D">
      <w:pPr>
        <w:rPr>
          <w:rFonts w:ascii="Aptos Display" w:hAnsi="Aptos Display"/>
        </w:rPr>
      </w:pPr>
      <w:r w:rsidRPr="0095488D">
        <w:rPr>
          <w:rFonts w:ascii="Aptos Display" w:hAnsi="Aptos Display"/>
        </w:rPr>
        <w:t>Check for flights here:</w:t>
      </w:r>
    </w:p>
    <w:p w14:paraId="00983ACE" w14:textId="77777777" w:rsidR="00993749" w:rsidRPr="0095488D" w:rsidRDefault="00993749" w:rsidP="0095488D">
      <w:pPr>
        <w:rPr>
          <w:rFonts w:ascii="Aptos Display" w:hAnsi="Aptos Display"/>
        </w:rPr>
      </w:pPr>
      <w:r w:rsidRPr="0095488D">
        <w:rPr>
          <w:rFonts w:ascii="Aptos Display" w:hAnsi="Aptos Display"/>
        </w:rPr>
        <w:t>Skyscanner</w:t>
      </w:r>
      <w:r w:rsidR="000936AC" w:rsidRPr="0095488D">
        <w:rPr>
          <w:rFonts w:ascii="Aptos Display" w:hAnsi="Aptos Display"/>
        </w:rPr>
        <w:t xml:space="preserve"> </w:t>
      </w:r>
    </w:p>
    <w:p w14:paraId="6B1495EC" w14:textId="77777777" w:rsidR="00993749" w:rsidRPr="0095488D" w:rsidRDefault="00993749" w:rsidP="0095488D">
      <w:pPr>
        <w:rPr>
          <w:rFonts w:ascii="Aptos Display" w:hAnsi="Aptos Display"/>
        </w:rPr>
      </w:pPr>
      <w:r w:rsidRPr="0095488D">
        <w:rPr>
          <w:rFonts w:ascii="Aptos Display" w:hAnsi="Aptos Display"/>
        </w:rPr>
        <w:t>Webjet</w:t>
      </w:r>
    </w:p>
    <w:p w14:paraId="0FC87B92" w14:textId="77777777" w:rsidR="00993749" w:rsidRPr="0095488D" w:rsidRDefault="00993749" w:rsidP="0095488D">
      <w:pPr>
        <w:rPr>
          <w:rFonts w:ascii="Aptos Display" w:hAnsi="Aptos Display"/>
        </w:rPr>
      </w:pPr>
    </w:p>
    <w:p w14:paraId="19394038" w14:textId="77777777" w:rsidR="00993749" w:rsidRPr="0095488D" w:rsidRDefault="00993749" w:rsidP="0095488D">
      <w:pPr>
        <w:rPr>
          <w:rFonts w:ascii="Aptos Display" w:hAnsi="Aptos Display"/>
        </w:rPr>
      </w:pPr>
      <w:r w:rsidRPr="0095488D">
        <w:rPr>
          <w:rFonts w:ascii="Aptos Display" w:hAnsi="Aptos Display"/>
        </w:rPr>
        <w:t>Frequent Flyer Points</w:t>
      </w:r>
    </w:p>
    <w:p w14:paraId="44617651" w14:textId="77777777" w:rsidR="00993749" w:rsidRPr="0095488D" w:rsidRDefault="00993749" w:rsidP="0095488D">
      <w:pPr>
        <w:rPr>
          <w:rFonts w:ascii="Aptos Display" w:hAnsi="Aptos Display"/>
        </w:rPr>
      </w:pPr>
      <w:r w:rsidRPr="0095488D">
        <w:rPr>
          <w:rFonts w:ascii="Aptos Display" w:hAnsi="Aptos Display"/>
        </w:rPr>
        <w:t xml:space="preserve">Staff are permitted to earn frequent flyer miles when booking flights. Please ensure you include your frequent flyer details when making flight bookings. </w:t>
      </w:r>
    </w:p>
    <w:p w14:paraId="6A04D053" w14:textId="77777777" w:rsidR="00993749" w:rsidRPr="0095488D" w:rsidRDefault="00993749" w:rsidP="0095488D">
      <w:pPr>
        <w:rPr>
          <w:rFonts w:ascii="Aptos Display" w:hAnsi="Aptos Display"/>
        </w:rPr>
      </w:pPr>
    </w:p>
    <w:p w14:paraId="55B8E441" w14:textId="77777777" w:rsidR="00993749" w:rsidRPr="0095488D" w:rsidRDefault="00993749" w:rsidP="0095488D">
      <w:pPr>
        <w:rPr>
          <w:rFonts w:ascii="Aptos Display" w:hAnsi="Aptos Display"/>
        </w:rPr>
      </w:pPr>
      <w:r w:rsidRPr="0095488D">
        <w:rPr>
          <w:rFonts w:ascii="Aptos Display" w:hAnsi="Aptos Display"/>
        </w:rPr>
        <w:t>Hotels</w:t>
      </w:r>
    </w:p>
    <w:p w14:paraId="3119853B" w14:textId="77777777" w:rsidR="00993749" w:rsidRPr="0095488D" w:rsidRDefault="00993749" w:rsidP="0095488D">
      <w:pPr>
        <w:rPr>
          <w:rFonts w:ascii="Aptos Display" w:hAnsi="Aptos Display"/>
        </w:rPr>
      </w:pPr>
      <w:r w:rsidRPr="0095488D">
        <w:rPr>
          <w:rFonts w:ascii="Aptos Display" w:hAnsi="Aptos Display"/>
        </w:rPr>
        <w:t>When booking hotels, always check with the Best Western chain.</w:t>
      </w:r>
    </w:p>
    <w:p w14:paraId="3B18E653" w14:textId="77777777" w:rsidR="00993749" w:rsidRPr="0095488D" w:rsidRDefault="00993749" w:rsidP="0095488D">
      <w:pPr>
        <w:rPr>
          <w:rFonts w:ascii="Aptos Display" w:hAnsi="Aptos Display"/>
        </w:rPr>
      </w:pPr>
      <w:r w:rsidRPr="0095488D">
        <w:rPr>
          <w:rFonts w:ascii="Aptos Display" w:hAnsi="Aptos Display"/>
        </w:rPr>
        <w:t>For centres without a Best Western, search the hotels.com site.</w:t>
      </w:r>
    </w:p>
    <w:p w14:paraId="4548D957" w14:textId="77777777" w:rsidR="00993749" w:rsidRPr="0095488D" w:rsidRDefault="00993749" w:rsidP="0095488D">
      <w:pPr>
        <w:rPr>
          <w:rFonts w:ascii="Aptos Display" w:hAnsi="Aptos Display"/>
        </w:rPr>
      </w:pPr>
    </w:p>
    <w:p w14:paraId="16C6BA9F" w14:textId="77777777" w:rsidR="00993749" w:rsidRPr="0095488D" w:rsidRDefault="00993749" w:rsidP="0095488D">
      <w:pPr>
        <w:rPr>
          <w:rFonts w:ascii="Aptos Display" w:hAnsi="Aptos Display"/>
        </w:rPr>
      </w:pPr>
      <w:r w:rsidRPr="0095488D">
        <w:rPr>
          <w:rFonts w:ascii="Aptos Display" w:hAnsi="Aptos Display"/>
        </w:rPr>
        <w:t>Car Hire</w:t>
      </w:r>
    </w:p>
    <w:p w14:paraId="60F21B55" w14:textId="77777777" w:rsidR="00993749" w:rsidRPr="0095488D" w:rsidRDefault="00993749" w:rsidP="0095488D">
      <w:pPr>
        <w:rPr>
          <w:rFonts w:ascii="Aptos Display" w:hAnsi="Aptos Display"/>
        </w:rPr>
      </w:pPr>
      <w:r w:rsidRPr="0095488D">
        <w:rPr>
          <w:rFonts w:ascii="Aptos Display" w:hAnsi="Aptos Display"/>
        </w:rPr>
        <w:t xml:space="preserve">The organisation has an account with </w:t>
      </w:r>
      <w:r w:rsidR="007F0C35" w:rsidRPr="0095488D">
        <w:rPr>
          <w:rFonts w:ascii="Aptos Display" w:hAnsi="Aptos Display"/>
        </w:rPr>
        <w:t>Avis</w:t>
      </w:r>
      <w:r w:rsidRPr="0095488D">
        <w:rPr>
          <w:rFonts w:ascii="Aptos Display" w:hAnsi="Aptos Display"/>
        </w:rPr>
        <w:t xml:space="preserve"> Car Hire. </w:t>
      </w:r>
    </w:p>
    <w:sectPr w:rsidR="00993749" w:rsidRPr="0095488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7C04" w:allStyles="0" w:customStyles="0" w:latentStyles="1" w:stylesInUse="0" w:headingStyles="0" w:numberingStyles="0" w:tableStyles="0" w:directFormattingOnRuns="0" w:directFormattingOnParagraphs="0" w:directFormattingOnNumbering="1" w:directFormattingOnTables="1" w:clearFormatting="1" w:top3HeadingStyles="1" w:visibleStyles="1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749"/>
    <w:rsid w:val="000936AC"/>
    <w:rsid w:val="000A0CBF"/>
    <w:rsid w:val="000E303A"/>
    <w:rsid w:val="000E7CC0"/>
    <w:rsid w:val="002C48E0"/>
    <w:rsid w:val="00352F3C"/>
    <w:rsid w:val="003C556A"/>
    <w:rsid w:val="00567C9B"/>
    <w:rsid w:val="00716460"/>
    <w:rsid w:val="007F0C35"/>
    <w:rsid w:val="008E6A2F"/>
    <w:rsid w:val="0095488D"/>
    <w:rsid w:val="00993749"/>
    <w:rsid w:val="009E7A18"/>
    <w:rsid w:val="00B967B3"/>
    <w:rsid w:val="00BE1EB1"/>
    <w:rsid w:val="00FE7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3F2778"/>
  <w15:chartTrackingRefBased/>
  <w15:docId w15:val="{DF5B3889-C914-4E7D-A424-5FFBE39DC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Myriad Pro" w:eastAsiaTheme="minorHAnsi" w:hAnsi="Myriad Pro" w:cs="Times New Roman"/>
        <w:sz w:val="22"/>
        <w:szCs w:val="22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6A2F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116</Words>
  <Characters>664</Characters>
  <Application>Microsoft Office Word</Application>
  <DocSecurity>0</DocSecurity>
  <Lines>5</Lines>
  <Paragraphs>1</Paragraphs>
  <ScaleCrop>false</ScaleCrop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 Pettigrew</dc:creator>
  <cp:keywords/>
  <dc:description/>
  <cp:lastModifiedBy>Jane Pettigrew</cp:lastModifiedBy>
  <cp:revision>4</cp:revision>
  <dcterms:created xsi:type="dcterms:W3CDTF">2016-08-30T22:08:00Z</dcterms:created>
  <dcterms:modified xsi:type="dcterms:W3CDTF">2024-12-18T05:49:00Z</dcterms:modified>
</cp:coreProperties>
</file>