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C1A30" w14:textId="77777777" w:rsidR="00467F82" w:rsidRPr="00467F82" w:rsidRDefault="00467F82" w:rsidP="00FA6009">
      <w:pPr>
        <w:pStyle w:val="Title"/>
      </w:pPr>
      <w:r w:rsidRPr="00467F82">
        <w:t>Madrid to Marrakech</w:t>
      </w:r>
    </w:p>
    <w:p w14:paraId="5A255291" w14:textId="7AB35B6C" w:rsidR="00467F82" w:rsidRPr="00467F82" w:rsidRDefault="00325299" w:rsidP="00467F82">
      <w:pPr>
        <w:rPr>
          <w:b/>
          <w:bCs/>
        </w:rPr>
      </w:pPr>
      <w:r>
        <w:rPr>
          <w:b/>
          <w:bCs/>
        </w:rPr>
        <w:t xml:space="preserve">Valid for departures </w:t>
      </w:r>
      <w:del w:id="0" w:author="Jane Pettigrew" w:date="2015-08-21T12:59:00Z">
        <w:r w:rsidDel="00DB4E0E">
          <w:rPr>
            <w:b/>
            <w:bCs/>
          </w:rPr>
          <w:delText>between</w:delText>
        </w:r>
        <w:r w:rsidR="00467F82" w:rsidRPr="00467F82" w:rsidDel="00DB4E0E">
          <w:rPr>
            <w:b/>
            <w:bCs/>
          </w:rPr>
          <w:delText xml:space="preserve"> 01/01/201</w:delText>
        </w:r>
        <w:r w:rsidR="000C04BA" w:rsidDel="00DB4E0E">
          <w:rPr>
            <w:b/>
            <w:bCs/>
          </w:rPr>
          <w:delText>6</w:delText>
        </w:r>
        <w:r w:rsidR="00467F82" w:rsidRPr="00467F82" w:rsidDel="00DB4E0E">
          <w:rPr>
            <w:b/>
            <w:bCs/>
          </w:rPr>
          <w:delText xml:space="preserve"> </w:delText>
        </w:r>
        <w:r w:rsidDel="00DB4E0E">
          <w:rPr>
            <w:b/>
            <w:bCs/>
          </w:rPr>
          <w:delText>and</w:delText>
        </w:r>
        <w:r w:rsidR="00467F82" w:rsidRPr="00467F82" w:rsidDel="00DB4E0E">
          <w:rPr>
            <w:b/>
            <w:bCs/>
          </w:rPr>
          <w:delText xml:space="preserve"> 31/12/201</w:delText>
        </w:r>
        <w:r w:rsidR="000C04BA" w:rsidDel="00DB4E0E">
          <w:rPr>
            <w:b/>
            <w:bCs/>
          </w:rPr>
          <w:delText>6</w:delText>
        </w:r>
      </w:del>
      <w:ins w:id="1" w:author="Jane Pettigrew" w:date="2015-08-21T12:59:00Z">
        <w:r w:rsidR="00DB4E0E">
          <w:rPr>
            <w:b/>
            <w:bCs/>
          </w:rPr>
          <w:t>departing until the end of 20</w:t>
        </w:r>
      </w:ins>
      <w:r w:rsidR="00FF1C77">
        <w:rPr>
          <w:b/>
          <w:bCs/>
        </w:rPr>
        <w:t>20</w:t>
      </w:r>
      <w:bookmarkStart w:id="2" w:name="_GoBack"/>
      <w:bookmarkEnd w:id="2"/>
    </w:p>
    <w:p w14:paraId="64DD682E" w14:textId="77777777" w:rsidR="00467F82" w:rsidRPr="00467F82" w:rsidDel="00DB4E0E" w:rsidRDefault="00467F82" w:rsidP="00FA6009">
      <w:pPr>
        <w:pStyle w:val="Heading1"/>
        <w:rPr>
          <w:del w:id="3" w:author="Jane Pettigrew" w:date="2015-08-21T13:00:00Z"/>
          <w:b w:val="0"/>
          <w:bCs w:val="0"/>
        </w:rPr>
      </w:pPr>
      <w:del w:id="4" w:author="Jane Pettigrew" w:date="2015-08-21T13:00:00Z">
        <w:r w:rsidRPr="00467F82" w:rsidDel="00DB4E0E">
          <w:delText>Introduction</w:delText>
        </w:r>
      </w:del>
    </w:p>
    <w:p w14:paraId="1CF28EF2" w14:textId="77777777" w:rsidR="00325299" w:rsidDel="00DB4E0E" w:rsidRDefault="00467F82" w:rsidP="00467F82">
      <w:pPr>
        <w:rPr>
          <w:del w:id="5" w:author="Jane Pettigrew" w:date="2015-08-21T13:00:00Z"/>
        </w:rPr>
      </w:pPr>
      <w:del w:id="6" w:author="Jane Pettigrew" w:date="2015-08-21T13:00:00Z">
        <w:r w:rsidRPr="00467F82" w:rsidDel="00DB4E0E">
          <w:delText xml:space="preserve">Welcome to </w:delText>
        </w:r>
        <w:r w:rsidR="00ED160B" w:rsidDel="00DB4E0E">
          <w:delText>Sojourn Adventure Travel</w:delText>
        </w:r>
        <w:r w:rsidRPr="00467F82" w:rsidDel="00DB4E0E">
          <w:delText xml:space="preserve"> real life experiences... we hope that you enjoy exploring the world as much as we do. </w:delText>
        </w:r>
      </w:del>
    </w:p>
    <w:p w14:paraId="2062926A" w14:textId="77777777" w:rsidR="00467F82" w:rsidRPr="00467F82" w:rsidDel="00DB4E0E" w:rsidRDefault="00467F82" w:rsidP="00467F82">
      <w:pPr>
        <w:rPr>
          <w:del w:id="7" w:author="Jane Pettigrew" w:date="2015-08-21T13:00:00Z"/>
        </w:rPr>
      </w:pPr>
      <w:del w:id="8" w:author="Jane Pettigrew" w:date="2015-08-21T13:00:00Z">
        <w:r w:rsidRPr="00467F82" w:rsidDel="00DB4E0E">
          <w:delTex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delText>
        </w:r>
      </w:del>
    </w:p>
    <w:p w14:paraId="00979E57" w14:textId="77777777" w:rsidR="00467F82" w:rsidRPr="00467F82" w:rsidDel="00DB4E0E" w:rsidRDefault="00467F82" w:rsidP="00467F82">
      <w:pPr>
        <w:rPr>
          <w:del w:id="9" w:author="Jane Pettigrew" w:date="2015-08-21T13:00:00Z"/>
        </w:rPr>
      </w:pPr>
      <w:bookmarkStart w:id="10" w:name="style"/>
      <w:bookmarkEnd w:id="10"/>
      <w:del w:id="11" w:author="Jane Pettigrew" w:date="2015-08-21T13:00:00Z">
        <w:r w:rsidRPr="00467F82" w:rsidDel="00DB4E0E">
          <w:delTex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delText>
        </w:r>
      </w:del>
    </w:p>
    <w:p w14:paraId="53A21B10" w14:textId="77777777" w:rsidR="00467F82" w:rsidRPr="00467F82" w:rsidRDefault="00467F82" w:rsidP="00FA6009">
      <w:pPr>
        <w:pStyle w:val="Heading1"/>
        <w:rPr>
          <w:b w:val="0"/>
          <w:bCs w:val="0"/>
        </w:rPr>
      </w:pPr>
      <w:bookmarkStart w:id="12" w:name="map"/>
      <w:bookmarkEnd w:id="12"/>
      <w:r w:rsidRPr="00467F82">
        <w:t>Trip Map</w:t>
      </w:r>
    </w:p>
    <w:p w14:paraId="0CF51C25" w14:textId="77777777" w:rsidR="00467F82" w:rsidRPr="00467F82" w:rsidRDefault="00467F82" w:rsidP="00467F82">
      <w:r w:rsidRPr="00467F82">
        <w:rPr>
          <w:noProof/>
        </w:rPr>
        <w:drawing>
          <wp:inline distT="0" distB="0" distL="0" distR="0" wp14:anchorId="17131074" wp14:editId="516AE65D">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7"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2456287" w14:textId="77777777" w:rsidR="00467F82" w:rsidRPr="00467F82" w:rsidRDefault="00467F82" w:rsidP="00FA6009">
      <w:pPr>
        <w:pStyle w:val="Heading1"/>
        <w:rPr>
          <w:b w:val="0"/>
          <w:bCs w:val="0"/>
        </w:rPr>
      </w:pPr>
      <w:bookmarkStart w:id="13" w:name="itinerary"/>
      <w:bookmarkEnd w:id="13"/>
      <w:r w:rsidRPr="00467F82">
        <w:lastRenderedPageBreak/>
        <w:t>Itinerary</w:t>
      </w:r>
    </w:p>
    <w:p w14:paraId="2AE19987" w14:textId="77777777" w:rsidR="00467F82" w:rsidRPr="00467F82" w:rsidRDefault="00467F82" w:rsidP="00FA6009">
      <w:pPr>
        <w:pStyle w:val="Heading2"/>
        <w:rPr>
          <w:b w:val="0"/>
          <w:bCs w:val="0"/>
        </w:rPr>
      </w:pPr>
      <w:r w:rsidRPr="00467F82">
        <w:t>Day 1 Madrid</w:t>
      </w:r>
    </w:p>
    <w:p w14:paraId="2BCBAAA2" w14:textId="77777777" w:rsidR="00325299" w:rsidRDefault="00467F82" w:rsidP="00467F82">
      <w:r w:rsidRPr="00467F82">
        <w:t>You can arrive at any time on day 1 as there are no activities planned until the important welcome meeting at 6pm. If your flight arrives too late we recommend that you consider booking a night</w:t>
      </w:r>
      <w:ins w:id="14" w:author="Jane Pettigrew" w:date="2015-08-21T13:00:00Z">
        <w:r w:rsidR="00DB4E0E">
          <w:t>'</w:t>
        </w:r>
      </w:ins>
      <w:r w:rsidRPr="00467F82">
        <w:t xml:space="preserve">s accommodation prior to the trip so you can ensure you are able to attend this meeting. We will collect your insurance details and next of kin information at this meeting so please ensure you have all details on hand to provide to your leader. </w:t>
      </w:r>
    </w:p>
    <w:p w14:paraId="3F5DD37B" w14:textId="77777777" w:rsidR="00325299" w:rsidDel="00DB4E0E" w:rsidRDefault="00467F82" w:rsidP="00467F82">
      <w:pPr>
        <w:rPr>
          <w:del w:id="15" w:author="Jane Pettigrew" w:date="2015-08-21T13:00:00Z"/>
        </w:rPr>
      </w:pPr>
      <w:del w:id="16" w:author="Jane Pettigrew" w:date="2015-08-21T13:00:00Z">
        <w:r w:rsidRPr="00467F82" w:rsidDel="00DB4E0E">
          <w:delText>Your group leader will leave a note at reception telling you where this important meeting will take place. Please ask a member of reception for this information. If you are going to be late please inform the hotel reception.</w:delText>
        </w:r>
      </w:del>
    </w:p>
    <w:p w14:paraId="0D86EC3B"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0C213F0C" w14:textId="77777777" w:rsidR="00325299" w:rsidRDefault="00467F82" w:rsidP="00467F82">
      <w:r w:rsidRPr="00467F82">
        <w:t xml:space="preserve">There are no activities included in Madrid and we depart on day 2 so we recommend you arrange a few extra days in Madrid to see the sights. </w:t>
      </w:r>
    </w:p>
    <w:p w14:paraId="727C57E5" w14:textId="77777777" w:rsidR="00325299" w:rsidRDefault="00467F82" w:rsidP="00467F82">
      <w:r w:rsidRPr="00467F82">
        <w:t>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Botanico, located near the Prado, is a great spot to relax or simply enjoy a coffee in one of the many Plaza Mayor cafes.</w:t>
      </w:r>
    </w:p>
    <w:p w14:paraId="2744D04C"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15F7C0DD" w14:textId="77777777" w:rsidR="00467F82" w:rsidRPr="00467F82" w:rsidRDefault="00467F82" w:rsidP="00FA6009">
      <w:pPr>
        <w:pStyle w:val="Heading2"/>
        <w:rPr>
          <w:b w:val="0"/>
          <w:bCs w:val="0"/>
        </w:rPr>
      </w:pPr>
      <w:r w:rsidRPr="00467F82">
        <w:t>Day 2 Salamanca</w:t>
      </w:r>
    </w:p>
    <w:p w14:paraId="5CAE9C2D"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w:t>
      </w:r>
      <w:r w:rsidRPr="00DB4E0E">
        <w:rPr>
          <w:b/>
          <w:i/>
          <w:rPrChange w:id="17" w:author="Jane Pettigrew" w:date="2015-08-21T13:00:00Z">
            <w:rPr/>
          </w:rPrChange>
        </w:rPr>
        <w:t>Casa de las Conchas</w:t>
      </w:r>
      <w:r w:rsidRPr="00467F82">
        <w:t xml:space="preserve"> (House of the Shells). </w:t>
      </w:r>
      <w:del w:id="18" w:author="Jane Pettigrew" w:date="2015-08-21T13:00:00Z">
        <w:r w:rsidRPr="00467F82" w:rsidDel="00DB4E0E">
          <w:delText>Your group leader will take you on an orientation and sightseeing walk in Salamanca where you can e</w:delText>
        </w:r>
      </w:del>
      <w:ins w:id="19" w:author="Jane Pettigrew" w:date="2015-08-21T13:00:00Z">
        <w:r w:rsidR="00DB4E0E">
          <w:t>E</w:t>
        </w:r>
      </w:ins>
      <w:r w:rsidRPr="00467F82">
        <w:t xml:space="preserve">xplore the central plaza and discover the historic stone buildings that the city is known for. </w:t>
      </w:r>
    </w:p>
    <w:p w14:paraId="31AA4589"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6C3A74C7" w14:textId="77777777" w:rsidR="00467F82" w:rsidRPr="00467F82" w:rsidRDefault="00467F82" w:rsidP="00467F82">
      <w:r w:rsidRPr="00467F82">
        <w:t>Salamanca is known for its many festivals</w:t>
      </w:r>
      <w:del w:id="20" w:author="Jane Pettigrew" w:date="2015-08-21T13:01:00Z">
        <w:r w:rsidRPr="00467F82" w:rsidDel="00DB4E0E">
          <w:delText xml:space="preserve"> and generally holds at least one every month of the year</w:delText>
        </w:r>
      </w:del>
      <w:r w:rsidRPr="00467F82">
        <w:t xml:space="preserve">. They are big celebrators of music and entertainment, showing off traditional costume and fiestas in honour of ancient leaders of the city. </w:t>
      </w:r>
      <w:del w:id="21" w:author="Jane Pettigrew" w:date="2015-08-21T13:01:00Z">
        <w:r w:rsidRPr="00467F82" w:rsidDel="00DB4E0E">
          <w:delText xml:space="preserve">Ask your leader about current festivals taking place or be sure </w:delText>
        </w:r>
        <w:r w:rsidRPr="00467F82" w:rsidDel="00DB4E0E">
          <w:lastRenderedPageBreak/>
          <w:delText>to research it in preparation of your trip so you don't miss out on the excitement!</w:delText>
        </w:r>
      </w:del>
      <w:ins w:id="22" w:author="Jane Pettigrew" w:date="2015-08-21T13:01:00Z">
        <w:r w:rsidR="00DB4E0E">
          <w:t>Check out the festivals that are on during your planned trip dates.</w:t>
        </w:r>
      </w:ins>
    </w:p>
    <w:p w14:paraId="199EF899" w14:textId="77777777" w:rsidR="00467F82" w:rsidRPr="00467F82" w:rsidRDefault="00467F82" w:rsidP="00FA6009">
      <w:pPr>
        <w:pStyle w:val="Heading2"/>
        <w:rPr>
          <w:b w:val="0"/>
          <w:bCs w:val="0"/>
        </w:rPr>
      </w:pPr>
      <w:r w:rsidRPr="00467F82">
        <w:t>Days 3-4 Coimbra</w:t>
      </w:r>
    </w:p>
    <w:p w14:paraId="02B3B444"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43174E66" w14:textId="77777777" w:rsidR="00325299" w:rsidRDefault="00467F82" w:rsidP="00467F82">
      <w:del w:id="23" w:author="Jane Pettigrew" w:date="2015-08-21T13:02:00Z">
        <w:r w:rsidRPr="00467F82" w:rsidDel="00DB4E0E">
          <w:delText>In the evening your leader</w:delText>
        </w:r>
      </w:del>
      <w:ins w:id="24" w:author="Jane Pettigrew" w:date="2015-08-21T13:02:00Z">
        <w:r w:rsidR="00DB4E0E">
          <w:t>A local guide</w:t>
        </w:r>
      </w:ins>
      <w:r w:rsidRPr="00467F82">
        <w:t xml:space="preserve">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702773A6" w14:textId="77777777" w:rsidR="00325299" w:rsidRDefault="00467F82" w:rsidP="00467F82">
      <w:r w:rsidRPr="00467F82">
        <w:t>The region produces a major red wine and is distinctly known for its smooth texture, deep colour and rich brownish tone as it ages. Rose is among one of the most popular types of wine enjoyed alongside a platter of traditional yellow sausage, Alheiras, garnished with varieties of goats cheese. It is common for the culture to include piri piri (small fiery chillies) in traditional dishes, as well as cinnamon, vanilla and saffron for intense flavours.</w:t>
      </w:r>
    </w:p>
    <w:p w14:paraId="348C9AEC" w14:textId="77777777" w:rsidR="00325299" w:rsidRDefault="00467F82" w:rsidP="00467F82">
      <w:r w:rsidRPr="00467F82">
        <w:t>Day 4 is free time. A recommendation would be to head out into the countryside in search of ancient Roman ruins (about 30mins each way by bus). The ruins of Conimbriga, from which the town of Coimbra got its name, are rich in mosaics and a great insight into ancient Roman life. Spend as little or as much time here as you like, as there are several options to return - including a walk through the countryside to the unspoilt rural town of Condeixa (approx. 3km).</w:t>
      </w:r>
    </w:p>
    <w:p w14:paraId="11200DB4" w14:textId="77777777" w:rsidR="00325299" w:rsidRDefault="00467F82" w:rsidP="00467F82">
      <w:r w:rsidRPr="00467F82">
        <w: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t>
      </w:r>
    </w:p>
    <w:p w14:paraId="15BA6E30" w14:textId="77777777" w:rsidR="00467F82" w:rsidRPr="00467F82" w:rsidRDefault="00467F82" w:rsidP="00467F82">
      <w:r w:rsidRPr="00467F82">
        <w:t>In the evening we experience the local tradition of Fado - soulful, beautiful music that tells mournful tales of unrequited love or sailors lost at sea. Coimbra Fado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2C21D8F7" w14:textId="77777777" w:rsidR="00467F82" w:rsidRPr="00467F82" w:rsidRDefault="00467F82" w:rsidP="00FA6009">
      <w:pPr>
        <w:pStyle w:val="Heading2"/>
        <w:rPr>
          <w:b w:val="0"/>
          <w:bCs w:val="0"/>
        </w:rPr>
      </w:pPr>
      <w:r w:rsidRPr="00467F82">
        <w:t>Days 5-6 Lisbon</w:t>
      </w:r>
    </w:p>
    <w:p w14:paraId="298D580B" w14:textId="77777777" w:rsidR="00325299" w:rsidRDefault="00467F82" w:rsidP="00467F82">
      <w:r w:rsidRPr="00467F82">
        <w:t>Lisbon is one of Europe's most pleasant and affordable capital cities, combining the best elements of Portuguese life. A train journey (approx. 3.5</w:t>
      </w:r>
      <w:ins w:id="25" w:author="Jane Pettigrew" w:date="2015-08-21T13:03:00Z">
        <w:r w:rsidR="00DB4E0E">
          <w:t xml:space="preserve"> </w:t>
        </w:r>
      </w:ins>
      <w:r w:rsidRPr="00467F82">
        <w:t>hrs) through the countryside of central Portugal brings us to the country's capital, offering fantastic architecture, a multicultural population, delicious seafood and a non-stop night life.</w:t>
      </w:r>
    </w:p>
    <w:p w14:paraId="2E776F72"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36FB2CE6" w14:textId="77777777" w:rsidR="00325299" w:rsidRDefault="00467F82" w:rsidP="00467F82">
      <w:del w:id="26" w:author="Jane Pettigrew" w:date="2015-08-21T13:03:00Z">
        <w:r w:rsidRPr="00467F82" w:rsidDel="00DB4E0E">
          <w:lastRenderedPageBreak/>
          <w:delText xml:space="preserve">As optional or extra activities, </w:delText>
        </w:r>
      </w:del>
      <w:r w:rsidRPr="00467F82">
        <w:t>Lisbon has a number of remarkable museums of modern and ancient art, some of which are Calouste Gulbenkian Museum, National Museum of Contemporary Art, National Coach Museum, and Carmo Archaeological Museum. However, Lisbon isn't all history and culture - Bairro Alto is the centre of nightlife with various bars and restaurants where traditional Portuguese music, Fado, can be enjoyed.</w:t>
      </w:r>
    </w:p>
    <w:p w14:paraId="5CF64E24" w14:textId="77777777" w:rsidR="00325299" w:rsidRDefault="00467F82" w:rsidP="00467F82">
      <w:r w:rsidRPr="00467F82">
        <w:t>Try some braised squid or hot pickled pork at a local restaurant for authentic native taste. For those not as daring, go for a green bean dish or a delicious bread-based dessert instead.</w:t>
      </w:r>
    </w:p>
    <w:p w14:paraId="7020AC11" w14:textId="77777777" w:rsidR="00467F82" w:rsidRPr="00467F82" w:rsidRDefault="00467F82" w:rsidP="00467F82">
      <w:r w:rsidRPr="00467F82">
        <w:t>Day 6 is free for you to enjoy the atmosphere of this remarkable capital city. A highly recommended excursion is to the mountainous region of Sintra, just 45</w:t>
      </w:r>
      <w:ins w:id="27" w:author="Jane Pettigrew" w:date="2015-08-21T13:03:00Z">
        <w:r w:rsidR="00DB4E0E">
          <w:t xml:space="preserve"> </w:t>
        </w:r>
      </w:ins>
      <w:r w:rsidRPr="00467F82">
        <w:t>mins away by train. This starkly beautiful area offers great walking, stunning cliff top palaces and unique Moorish architecture.</w:t>
      </w:r>
    </w:p>
    <w:p w14:paraId="30760515" w14:textId="77777777" w:rsidR="00467F82" w:rsidRPr="00467F82" w:rsidRDefault="00467F82" w:rsidP="00FA6009">
      <w:pPr>
        <w:pStyle w:val="Heading2"/>
        <w:rPr>
          <w:b w:val="0"/>
          <w:bCs w:val="0"/>
        </w:rPr>
      </w:pPr>
      <w:r w:rsidRPr="00467F82">
        <w:t>Days 7-8 The Algarve</w:t>
      </w:r>
    </w:p>
    <w:p w14:paraId="3AADC8AD"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w:t>
      </w:r>
      <w:ins w:id="28" w:author="Jane Pettigrew" w:date="2015-08-21T13:03:00Z">
        <w:r w:rsidR="00DB4E0E">
          <w:t xml:space="preserve"> </w:t>
        </w:r>
      </w:ins>
      <w:r w:rsidRPr="00467F82">
        <w:t>hrs).</w:t>
      </w:r>
    </w:p>
    <w:p w14:paraId="37F86AB7" w14:textId="77777777" w:rsidR="00467F82" w:rsidRPr="00467F82" w:rsidRDefault="00467F82" w:rsidP="00467F82">
      <w:r w:rsidRPr="00467F82">
        <w:t>With a historical old town, relaxed pace of life and beautiful sunsets, our base in Olhao offers pleasant relaxation and a welcome break from the excitement and buzz of the capital city. On day 8 we visit some of the lesser known areas with beautiful walking paths and golden sandy beaches.</w:t>
      </w:r>
    </w:p>
    <w:p w14:paraId="5022CE77" w14:textId="77777777" w:rsidR="00467F82" w:rsidRPr="00467F82" w:rsidRDefault="00467F82" w:rsidP="00FA6009">
      <w:pPr>
        <w:pStyle w:val="Heading2"/>
        <w:rPr>
          <w:b w:val="0"/>
          <w:bCs w:val="0"/>
        </w:rPr>
      </w:pPr>
      <w:r w:rsidRPr="00467F82">
        <w:t>Day 9 Jerez</w:t>
      </w:r>
    </w:p>
    <w:p w14:paraId="625778DB" w14:textId="77777777" w:rsidR="00467F82" w:rsidRPr="00467F82" w:rsidRDefault="00467F82" w:rsidP="00467F82">
      <w:r w:rsidRPr="00467F82">
        <w:t>We leave Portugal for the hills of Andalucia travelling by bus (approx. 7</w:t>
      </w:r>
      <w:ins w:id="29" w:author="Jane Pettigrew" w:date="2015-08-21T13:03:00Z">
        <w:r w:rsidR="00DB4E0E">
          <w:t xml:space="preserve"> </w:t>
        </w:r>
      </w:ins>
      <w:r w:rsidRPr="00467F82">
        <w:t>hrs) to the traditional and historic town of Jerez. With its ancient Alcazar (Moorish fortress), beautiful eclectic cathedral and huge selection of high quality tapas bars, Jerez is an undiscovered jewel in the heart of Andalucia. This town is best known for sherry - it was the place the drink derived its name! Enjoy a bodega tour and sample the sherries on offer.</w:t>
      </w:r>
    </w:p>
    <w:p w14:paraId="50C44A4A" w14:textId="77777777" w:rsidR="00467F82" w:rsidRPr="00467F82" w:rsidRDefault="00467F82" w:rsidP="00FA6009">
      <w:pPr>
        <w:pStyle w:val="Heading2"/>
        <w:rPr>
          <w:b w:val="0"/>
          <w:bCs w:val="0"/>
        </w:rPr>
      </w:pPr>
      <w:r w:rsidRPr="00467F82">
        <w:t>Days 10-11 Chefchaouen</w:t>
      </w:r>
    </w:p>
    <w:p w14:paraId="1562E5D5" w14:textId="77777777" w:rsidR="00325299" w:rsidRDefault="00467F82" w:rsidP="00467F82">
      <w:r w:rsidRPr="00467F82">
        <w:t>We travel by bus (approx. 3</w:t>
      </w:r>
      <w:ins w:id="30" w:author="Jane Pettigrew" w:date="2015-08-21T13:04:00Z">
        <w:r w:rsidR="00DB4E0E">
          <w:t xml:space="preserve"> </w:t>
        </w:r>
      </w:ins>
      <w:r w:rsidRPr="00467F82">
        <w:t>hrs) to the port town of Algeciras, with its spectacular view of the great rock of Gibraltar. From here we board a ferry (approx. 1.5</w:t>
      </w:r>
      <w:ins w:id="31" w:author="Jane Pettigrew" w:date="2015-08-21T13:04:00Z">
        <w:r w:rsidR="00DB4E0E">
          <w:t xml:space="preserve"> </w:t>
        </w:r>
      </w:ins>
      <w:r w:rsidRPr="00467F82">
        <w:t>hrs) and cross the straits to the chaotic and buzzing city of Tangier.</w:t>
      </w:r>
    </w:p>
    <w:p w14:paraId="0E17D3E7" w14:textId="77777777" w:rsidR="00325299" w:rsidDel="00DB4E0E" w:rsidRDefault="00467F82" w:rsidP="00467F82">
      <w:pPr>
        <w:rPr>
          <w:del w:id="32" w:author="Jane Pettigrew" w:date="2015-08-21T13:04:00Z"/>
        </w:rPr>
      </w:pPr>
      <w:r w:rsidRPr="00467F82">
        <w:t>In the evening we travel by bus to Chefchaouen (approx. 3</w:t>
      </w:r>
      <w:ins w:id="33" w:author="Jane Pettigrew" w:date="2015-08-21T13:04:00Z">
        <w:r w:rsidR="00DB4E0E">
          <w:t xml:space="preserve"> </w:t>
        </w:r>
      </w:ins>
      <w:r w:rsidRPr="00467F82">
        <w:t>hrs) which is in the centre of a mountainous agricultural region. Chefchaouen lies beneath two mountain tops, known as Ech-Chaoua, "the horns". Chefchaouen means "look at the horns".</w:t>
      </w:r>
      <w:ins w:id="34" w:author="Jane Pettigrew" w:date="2015-08-21T13:04:00Z">
        <w:r w:rsidR="00DB4E0E">
          <w:t xml:space="preserve"> </w:t>
        </w:r>
      </w:ins>
    </w:p>
    <w:p w14:paraId="43290F3F" w14:textId="77777777" w:rsidR="00325299" w:rsidRDefault="00467F82" w:rsidP="00467F82">
      <w:r w:rsidRPr="00467F82">
        <w:t xml:space="preserve">It's among Morocco's most attractive towns, with an apparent style, presenting houses usually all white with blue doors set along narrow streets climbing the mountainside. </w:t>
      </w:r>
    </w:p>
    <w:p w14:paraId="193AC4EC"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7EA14DD3"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w:t>
      </w:r>
      <w:r w:rsidRPr="00467F82">
        <w:lastRenderedPageBreak/>
        <w:t xml:space="preserve">medina, go hiking in the Rif </w:t>
      </w:r>
      <w:ins w:id="35" w:author="Jane Pettigrew" w:date="2015-08-21T13:04:00Z">
        <w:r w:rsidR="00DB4E0E">
          <w:t>M</w:t>
        </w:r>
      </w:ins>
      <w:del w:id="36" w:author="Jane Pettigrew" w:date="2015-08-21T13:04:00Z">
        <w:r w:rsidRPr="00467F82" w:rsidDel="00DB4E0E">
          <w:delText>m</w:delText>
        </w:r>
      </w:del>
      <w:r w:rsidRPr="00467F82">
        <w:t>ountains or simply sit at a cafe and enjoy the pleasure of time passing by. It is easy to appreciate the idyllic surroundings offered by this tranquil yet attractive town.</w:t>
      </w:r>
    </w:p>
    <w:p w14:paraId="0D338B6C" w14:textId="77777777" w:rsidR="00467F82" w:rsidRPr="00467F82" w:rsidRDefault="00467F82" w:rsidP="00FA6009">
      <w:pPr>
        <w:pStyle w:val="Heading2"/>
        <w:rPr>
          <w:b w:val="0"/>
          <w:bCs w:val="0"/>
        </w:rPr>
      </w:pPr>
      <w:r w:rsidRPr="00467F82">
        <w:t>Days 12-13 Fes</w:t>
      </w:r>
    </w:p>
    <w:p w14:paraId="0D7853C7" w14:textId="77777777" w:rsidR="00325299" w:rsidRDefault="00467F82" w:rsidP="00467F82">
      <w:r w:rsidRPr="00467F82">
        <w:t>In the early afternoon we take a public bus to Fes (approx. 5</w:t>
      </w:r>
      <w:ins w:id="37" w:author="Jane Pettigrew" w:date="2015-08-21T13:04:00Z">
        <w:r w:rsidR="00DB4E0E">
          <w:t xml:space="preserve"> </w:t>
        </w:r>
      </w:ins>
      <w:r w:rsidRPr="00467F82">
        <w:t>hrs). Fes is the most complete medieval city in the Arab world. The most ancient of Morocco's Imperial cities, it exists suspended in time. Tonight consider a visit to the Palais Jamai for an evening drink. Watching the sun set over the huge medina whilst hundreds of prayer calls vie for attention is an experience you are likely to remember forever. Tonight there is the option to sample an extravagant Moroccan feast trying Moroccan specialities like harira (chickpea soup) and chicken-stuffed pastilla with couscous.</w:t>
      </w:r>
    </w:p>
    <w:p w14:paraId="5C32ACD8" w14:textId="77777777" w:rsidR="00467F82" w:rsidRPr="00467F82" w:rsidRDefault="00467F82" w:rsidP="00467F82">
      <w:r w:rsidRPr="00467F82">
        <w:t xml:space="preserve">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w:t>
      </w:r>
      <w:r w:rsidR="000242E6" w:rsidRPr="00467F82">
        <w:t>Nevertheless,</w:t>
      </w:r>
      <w:r w:rsidRPr="00467F82">
        <w:t xml:space="preserve"> this ancient centre of learning remains a fascinating living museum where getting lost is half the fun! Occupants of the city are called 'Fassis', and they fancy themselves as the most sophisticated and intellectual of all Moroccans, having their own food staples and style of dress to prove it. In the afternoon you are free to explore Fes at your leisure. For a truly local experience, you may want to round off the day in a hamam (bath house).</w:t>
      </w:r>
    </w:p>
    <w:p w14:paraId="1F1DB31C" w14:textId="77777777" w:rsidR="00467F82" w:rsidRPr="00467F82" w:rsidRDefault="00467F82" w:rsidP="00FA6009">
      <w:pPr>
        <w:pStyle w:val="Heading2"/>
        <w:rPr>
          <w:b w:val="0"/>
          <w:bCs w:val="0"/>
        </w:rPr>
      </w:pPr>
      <w:r w:rsidRPr="00467F82">
        <w:t>Days 14-15 Marrakech</w:t>
      </w:r>
    </w:p>
    <w:p w14:paraId="516D0E71" w14:textId="77777777" w:rsidR="00325299" w:rsidRDefault="00467F82" w:rsidP="00467F82">
      <w:r w:rsidRPr="00467F82">
        <w:t>In the early morning we travel by train to Marrakech (approx. 8</w:t>
      </w:r>
      <w:ins w:id="38" w:author="Jane Pettigrew" w:date="2015-08-21T13:06:00Z">
        <w:r w:rsidR="00DB4E0E">
          <w:t xml:space="preserve"> </w:t>
        </w:r>
      </w:ins>
      <w:r w:rsidRPr="00467F82">
        <w:t xml:space="preserve">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Djemaa el Fna transforms with huge crowds converging to see the singers, drummers, dancers, snake charmers, fortune tellers, storytellers, jugglers and even old medicine men, who together make up what has been dubbed the greatest spectacle on earth. An al fresco dinner at one of the many stalls is also on the cards. </w:t>
      </w:r>
    </w:p>
    <w:p w14:paraId="5FCFD3A6" w14:textId="77777777" w:rsidR="00325299" w:rsidRDefault="00467F82" w:rsidP="00467F82">
      <w:r w:rsidRPr="00467F82">
        <w:t xml:space="preserve">The monuments of Marrakech are numerous and range from the well-known Koutoubia Mosque and its superb minaret - famous throughout the world as one of the greatest minarets and the 'sister' to the Giralda in Seville, to the lesser-known tropical gardens of the French Painter Jacques Marjorelle (now owned by Yves Saint Laurent). There is the Palais Bahia, a superb example of Muslim architecture, and the ruins of the Palais Badi, reputedly one of the most beautiful palaces in 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42F775E6" w14:textId="77777777" w:rsidR="00467F82" w:rsidRPr="00467F82" w:rsidRDefault="00467F82" w:rsidP="00467F82">
      <w:r w:rsidRPr="00467F82">
        <w:t>Day 15 is departure day and we say 'Maa salama shokran bizaf'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t>
      </w:r>
    </w:p>
    <w:p w14:paraId="2A72D64B" w14:textId="77777777" w:rsidR="00467F82" w:rsidRPr="00467F82" w:rsidRDefault="00467F82" w:rsidP="00FA6009">
      <w:pPr>
        <w:pStyle w:val="Heading1"/>
        <w:rPr>
          <w:b w:val="0"/>
          <w:bCs w:val="0"/>
        </w:rPr>
      </w:pPr>
      <w:r w:rsidRPr="00467F82">
        <w:lastRenderedPageBreak/>
        <w:t>Itinerary Disclaimer</w:t>
      </w:r>
    </w:p>
    <w:p w14:paraId="1293B7A4"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w:t>
      </w:r>
      <w:del w:id="39" w:author="Jane Pettigrew" w:date="2015-08-21T13:06:00Z">
        <w:r w:rsidRPr="00467F82" w:rsidDel="00DB4E0E">
          <w:delText xml:space="preserve">November </w:delText>
        </w:r>
      </w:del>
      <w:ins w:id="40" w:author="Jane Pettigrew" w:date="2015-08-21T13:06:00Z">
        <w:r w:rsidR="00DB4E0E">
          <w:t>December</w:t>
        </w:r>
        <w:r w:rsidR="00DB4E0E" w:rsidRPr="00467F82">
          <w:t xml:space="preserve"> </w:t>
        </w:r>
      </w:ins>
      <w:r w:rsidRPr="00467F82">
        <w:t xml:space="preserve">each year. As such the information given in this itinerary may be slightly different to that in the brochure. It is </w:t>
      </w:r>
      <w:r w:rsidRPr="00DB4E0E">
        <w:rPr>
          <w:b/>
          <w:rPrChange w:id="41" w:author="Jane Pettigrew" w:date="2015-08-21T13:06:00Z">
            <w:rPr/>
          </w:rPrChange>
        </w:rPr>
        <w:t>VERY IMPORTANT</w:t>
      </w:r>
      <w:r w:rsidRPr="00467F82">
        <w:t xml:space="preserve"> that you print and review a final copy of your Trip Notes a couple of days prior to travel, in case there have been changes that affect your plans. </w:t>
      </w:r>
      <w:del w:id="42" w:author="Jane Pettigrew" w:date="2015-08-21T13:06:00Z">
        <w:r w:rsidRPr="00467F82" w:rsidDel="00DB4E0E">
          <w:delText xml:space="preserve">For the latest updated trip notes please visit our website: </w:delText>
        </w:r>
        <w:r w:rsidR="00DB4E0E" w:rsidDel="00DB4E0E">
          <w:fldChar w:fldCharType="begin"/>
        </w:r>
        <w:r w:rsidR="00DB4E0E" w:rsidDel="00DB4E0E">
          <w:delInstrText xml:space="preserve"> HYPERLINK "http://www.intrepidtravel.com/" \t "blank" </w:delInstrText>
        </w:r>
        <w:r w:rsidR="00DB4E0E" w:rsidDel="00DB4E0E">
          <w:fldChar w:fldCharType="separate"/>
        </w:r>
        <w:r w:rsidRPr="00467F82" w:rsidDel="00DB4E0E">
          <w:rPr>
            <w:rStyle w:val="Hyperlink"/>
          </w:rPr>
          <w:delText>www.</w:delText>
        </w:r>
        <w:r w:rsidR="00ED160B" w:rsidDel="00DB4E0E">
          <w:rPr>
            <w:rStyle w:val="Hyperlink"/>
          </w:rPr>
          <w:delText>Sojourn</w:delText>
        </w:r>
        <w:r w:rsidRPr="00467F82" w:rsidDel="00DB4E0E">
          <w:rPr>
            <w:rStyle w:val="Hyperlink"/>
          </w:rPr>
          <w:delText>travel.com</w:delText>
        </w:r>
        <w:r w:rsidR="00DB4E0E" w:rsidDel="00DB4E0E">
          <w:rPr>
            <w:rStyle w:val="Hyperlink"/>
          </w:rPr>
          <w:fldChar w:fldCharType="end"/>
        </w:r>
      </w:del>
    </w:p>
    <w:p w14:paraId="47F8D17D" w14:textId="77777777" w:rsidR="00467F82" w:rsidRPr="00467F82" w:rsidRDefault="00467F82" w:rsidP="00FA6009">
      <w:pPr>
        <w:pStyle w:val="Heading1"/>
        <w:rPr>
          <w:b w:val="0"/>
          <w:bCs w:val="0"/>
        </w:rPr>
      </w:pPr>
      <w:bookmarkStart w:id="43" w:name="cultural_rating"/>
      <w:bookmarkEnd w:id="43"/>
      <w:r w:rsidRPr="00467F82">
        <w:t>Culture Shock Rating</w:t>
      </w:r>
    </w:p>
    <w:p w14:paraId="2F898A1E" w14:textId="77777777" w:rsidR="00467F82" w:rsidRPr="00467F82" w:rsidRDefault="00467F82" w:rsidP="00467F82">
      <w:r w:rsidRPr="00467F82">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4A847558" w14:textId="77777777" w:rsidR="00467F82" w:rsidRPr="00467F82" w:rsidRDefault="00467F82" w:rsidP="00FA6009">
      <w:pPr>
        <w:pStyle w:val="Heading1"/>
        <w:rPr>
          <w:b w:val="0"/>
          <w:bCs w:val="0"/>
        </w:rPr>
      </w:pPr>
      <w:bookmarkStart w:id="44" w:name="physical_rating"/>
      <w:bookmarkEnd w:id="44"/>
      <w:r w:rsidRPr="00467F82">
        <w:t>Physical Rating</w:t>
      </w:r>
    </w:p>
    <w:p w14:paraId="56967FA4" w14:textId="77777777" w:rsidR="00467F82" w:rsidRPr="00467F82" w:rsidRDefault="00467F82" w:rsidP="00467F82">
      <w:r w:rsidRPr="00467F82">
        <w:t xml:space="preserve">Some easy physical activities included in your trip. No physical preparation is required to make the most of the journey. </w:t>
      </w:r>
    </w:p>
    <w:p w14:paraId="66ABAC23" w14:textId="77777777" w:rsidR="00467F82" w:rsidRPr="00467F82" w:rsidRDefault="00467F82" w:rsidP="00FA6009">
      <w:pPr>
        <w:pStyle w:val="Heading1"/>
        <w:rPr>
          <w:b w:val="0"/>
          <w:bCs w:val="0"/>
        </w:rPr>
      </w:pPr>
      <w:bookmarkStart w:id="45" w:name="included_activities"/>
      <w:bookmarkEnd w:id="45"/>
      <w:r w:rsidRPr="00467F82">
        <w:t>Included Activities</w:t>
      </w:r>
    </w:p>
    <w:p w14:paraId="62F7BAB1" w14:textId="77777777" w:rsidR="00325299" w:rsidRDefault="00467F82" w:rsidP="00325299">
      <w:r w:rsidRPr="00467F82">
        <w:t xml:space="preserve">This is a list of included activities on this trip. All other activities are optional and at your own expense. </w:t>
      </w:r>
      <w:del w:id="46" w:author="Jane Pettigrew" w:date="2015-08-21T13:05:00Z">
        <w:r w:rsidRPr="00467F82" w:rsidDel="00DB4E0E">
          <w:delText xml:space="preserve">For a list of optional activities and sightseeing available on this trip, see the optional activities section below. </w:delText>
        </w:r>
      </w:del>
      <w:r w:rsidRPr="00467F82">
        <w:t>If you choose not to participate in the included activities on this itinerary, the cost will not be refunded.</w:t>
      </w:r>
    </w:p>
    <w:p w14:paraId="54C1FB6E" w14:textId="77777777" w:rsidR="00325299" w:rsidRDefault="00467F82" w:rsidP="00FA6009">
      <w:pPr>
        <w:pStyle w:val="ListParagraph"/>
        <w:numPr>
          <w:ilvl w:val="0"/>
          <w:numId w:val="1"/>
        </w:numPr>
      </w:pPr>
      <w:r w:rsidRPr="00467F82">
        <w:t>Casa de las Conchas in Salamanca</w:t>
      </w:r>
    </w:p>
    <w:p w14:paraId="30D790B7" w14:textId="77777777" w:rsidR="00325299" w:rsidRDefault="00467F82" w:rsidP="00FA6009">
      <w:pPr>
        <w:pStyle w:val="ListParagraph"/>
        <w:numPr>
          <w:ilvl w:val="0"/>
          <w:numId w:val="1"/>
        </w:numPr>
      </w:pPr>
      <w:r w:rsidRPr="00467F82">
        <w:t xml:space="preserve">Fado performance in Coimbra </w:t>
      </w:r>
    </w:p>
    <w:p w14:paraId="58D78995" w14:textId="77777777" w:rsidR="00325299" w:rsidRDefault="00467F82" w:rsidP="00FA6009">
      <w:pPr>
        <w:pStyle w:val="ListParagraph"/>
        <w:numPr>
          <w:ilvl w:val="0"/>
          <w:numId w:val="1"/>
        </w:numPr>
      </w:pPr>
      <w:r w:rsidRPr="00467F82">
        <w:t>Citadel in Lisbon</w:t>
      </w:r>
    </w:p>
    <w:p w14:paraId="5FC5EF72" w14:textId="77777777" w:rsidR="00325299" w:rsidRDefault="00467F82" w:rsidP="00FA6009">
      <w:pPr>
        <w:pStyle w:val="ListParagraph"/>
        <w:numPr>
          <w:ilvl w:val="0"/>
          <w:numId w:val="1"/>
        </w:numPr>
      </w:pPr>
      <w:r w:rsidRPr="00467F82">
        <w:t>Algarve beach excursion</w:t>
      </w:r>
    </w:p>
    <w:p w14:paraId="477FCBD8" w14:textId="77777777" w:rsidR="00325299" w:rsidRDefault="00467F82" w:rsidP="00FA6009">
      <w:pPr>
        <w:pStyle w:val="ListParagraph"/>
        <w:numPr>
          <w:ilvl w:val="0"/>
          <w:numId w:val="1"/>
        </w:numPr>
      </w:pPr>
      <w:r w:rsidRPr="00467F82">
        <w:t>Jerez bodega tour and sherry tasting</w:t>
      </w:r>
    </w:p>
    <w:p w14:paraId="0CBBF8BC" w14:textId="77777777" w:rsidR="00467F82" w:rsidRPr="00467F82" w:rsidRDefault="00467F82" w:rsidP="00FA6009">
      <w:pPr>
        <w:pStyle w:val="ListParagraph"/>
        <w:numPr>
          <w:ilvl w:val="0"/>
          <w:numId w:val="1"/>
        </w:numPr>
      </w:pPr>
      <w:r w:rsidRPr="00467F82">
        <w:t xml:space="preserve">Fes guided tour </w:t>
      </w:r>
    </w:p>
    <w:p w14:paraId="224200EA" w14:textId="77777777" w:rsidR="00467F82" w:rsidRPr="00467F82" w:rsidRDefault="00467F82" w:rsidP="00A0469B">
      <w:pPr>
        <w:pStyle w:val="Heading1"/>
        <w:rPr>
          <w:b w:val="0"/>
          <w:bCs w:val="0"/>
        </w:rPr>
      </w:pPr>
      <w:bookmarkStart w:id="47" w:name="optional_activities"/>
      <w:bookmarkEnd w:id="47"/>
      <w:r w:rsidRPr="00467F82">
        <w:t>Optional Activities</w:t>
      </w:r>
    </w:p>
    <w:p w14:paraId="5929E8D3" w14:textId="77777777" w:rsidR="00325299" w:rsidRDefault="00467F82" w:rsidP="00467F82">
      <w:r w:rsidRPr="00467F82">
        <w:t>Madrid:</w:t>
      </w:r>
    </w:p>
    <w:p w14:paraId="37D5BBFF" w14:textId="77777777" w:rsidR="00325299" w:rsidRDefault="00467F82" w:rsidP="00A0469B">
      <w:pPr>
        <w:pStyle w:val="ListParagraph"/>
        <w:numPr>
          <w:ilvl w:val="0"/>
          <w:numId w:val="2"/>
        </w:numPr>
      </w:pPr>
      <w:r w:rsidRPr="00467F82">
        <w:t>3 museum visit voucher 'Abono Paseo dell´Arte' - EUR15</w:t>
      </w:r>
    </w:p>
    <w:p w14:paraId="1D99FB35" w14:textId="77777777" w:rsidR="00325299" w:rsidRDefault="00467F82" w:rsidP="00A0469B">
      <w:pPr>
        <w:pStyle w:val="ListParagraph"/>
        <w:numPr>
          <w:ilvl w:val="0"/>
          <w:numId w:val="2"/>
        </w:numPr>
      </w:pPr>
      <w:r w:rsidRPr="00467F82">
        <w:t>Prado Museum - EUR6</w:t>
      </w:r>
    </w:p>
    <w:p w14:paraId="3746E45D" w14:textId="77777777" w:rsidR="00325299" w:rsidRDefault="00467F82" w:rsidP="00A0469B">
      <w:pPr>
        <w:pStyle w:val="ListParagraph"/>
        <w:numPr>
          <w:ilvl w:val="0"/>
          <w:numId w:val="2"/>
        </w:numPr>
      </w:pPr>
      <w:r w:rsidRPr="00467F82">
        <w:t>Reina Sofia - EUR6</w:t>
      </w:r>
    </w:p>
    <w:p w14:paraId="35B3A1E5" w14:textId="77777777" w:rsidR="00325299" w:rsidRDefault="00467F82" w:rsidP="00A0469B">
      <w:pPr>
        <w:pStyle w:val="ListParagraph"/>
        <w:numPr>
          <w:ilvl w:val="0"/>
          <w:numId w:val="2"/>
        </w:numPr>
      </w:pPr>
      <w:r w:rsidRPr="00467F82">
        <w:t>Museo Thyssen-Bornemisza - EUR6</w:t>
      </w:r>
    </w:p>
    <w:p w14:paraId="4756AD6D" w14:textId="77777777" w:rsidR="00325299" w:rsidRDefault="00467F82" w:rsidP="00A0469B">
      <w:pPr>
        <w:pStyle w:val="ListParagraph"/>
        <w:numPr>
          <w:ilvl w:val="0"/>
          <w:numId w:val="2"/>
        </w:numPr>
      </w:pPr>
      <w:r w:rsidRPr="00467F82">
        <w:t>Real Jardín Botánico - EUR2</w:t>
      </w:r>
    </w:p>
    <w:p w14:paraId="63480344" w14:textId="77777777" w:rsidR="00325299" w:rsidRDefault="00467F82" w:rsidP="00467F82">
      <w:r w:rsidRPr="00467F82">
        <w:t>Salamanca:</w:t>
      </w:r>
    </w:p>
    <w:p w14:paraId="5CB22B48" w14:textId="77777777" w:rsidR="00325299" w:rsidRDefault="00467F82" w:rsidP="00A0469B">
      <w:pPr>
        <w:pStyle w:val="ListParagraph"/>
        <w:numPr>
          <w:ilvl w:val="0"/>
          <w:numId w:val="3"/>
        </w:numPr>
      </w:pPr>
      <w:r w:rsidRPr="00467F82">
        <w:lastRenderedPageBreak/>
        <w:t>Art Nouveau and Art Deco Museum - EUR3</w:t>
      </w:r>
    </w:p>
    <w:p w14:paraId="3A33525B" w14:textId="77777777" w:rsidR="00325299" w:rsidRDefault="00467F82" w:rsidP="00A0469B">
      <w:pPr>
        <w:pStyle w:val="ListParagraph"/>
        <w:numPr>
          <w:ilvl w:val="0"/>
          <w:numId w:val="3"/>
        </w:numPr>
      </w:pPr>
      <w:r w:rsidRPr="00467F82">
        <w:t>Unamuno House-Museum - EUR2</w:t>
      </w:r>
    </w:p>
    <w:p w14:paraId="5DEB47CC" w14:textId="77777777" w:rsidR="00325299" w:rsidRDefault="00467F82" w:rsidP="00A0469B">
      <w:pPr>
        <w:pStyle w:val="ListParagraph"/>
        <w:numPr>
          <w:ilvl w:val="0"/>
          <w:numId w:val="3"/>
        </w:numPr>
      </w:pPr>
      <w:r w:rsidRPr="00467F82">
        <w:t>Bullfighting Museum - EUR3</w:t>
      </w:r>
    </w:p>
    <w:p w14:paraId="262E35AD" w14:textId="77777777" w:rsidR="00325299" w:rsidRDefault="00467F82" w:rsidP="00A0469B">
      <w:pPr>
        <w:pStyle w:val="ListParagraph"/>
        <w:numPr>
          <w:ilvl w:val="0"/>
          <w:numId w:val="3"/>
        </w:numPr>
      </w:pPr>
      <w:r w:rsidRPr="00467F82">
        <w:t>Old Cathedral - EUR5</w:t>
      </w:r>
    </w:p>
    <w:p w14:paraId="55CDFC26" w14:textId="77777777" w:rsidR="00325299" w:rsidRDefault="00467F82" w:rsidP="00A0469B">
      <w:pPr>
        <w:pStyle w:val="ListParagraph"/>
        <w:numPr>
          <w:ilvl w:val="0"/>
          <w:numId w:val="3"/>
        </w:numPr>
      </w:pPr>
      <w:r w:rsidRPr="00467F82">
        <w:t>Cathedrals rooftop - EUR4</w:t>
      </w:r>
    </w:p>
    <w:p w14:paraId="5A4F1086" w14:textId="77777777" w:rsidR="00325299" w:rsidRDefault="00467F82" w:rsidP="00A0469B">
      <w:pPr>
        <w:pStyle w:val="ListParagraph"/>
        <w:numPr>
          <w:ilvl w:val="0"/>
          <w:numId w:val="3"/>
        </w:numPr>
      </w:pPr>
      <w:r w:rsidRPr="00467F82">
        <w:t>University of Salamanca - EUR4</w:t>
      </w:r>
    </w:p>
    <w:p w14:paraId="2639D2E7" w14:textId="77777777" w:rsidR="00325299" w:rsidRDefault="00467F82" w:rsidP="00467F82">
      <w:r w:rsidRPr="00467F82">
        <w:t>Coimbra:</w:t>
      </w:r>
    </w:p>
    <w:p w14:paraId="135CA2D1" w14:textId="77777777" w:rsidR="00325299" w:rsidRDefault="00467F82" w:rsidP="00A0469B">
      <w:pPr>
        <w:pStyle w:val="ListParagraph"/>
        <w:numPr>
          <w:ilvl w:val="0"/>
          <w:numId w:val="4"/>
        </w:numPr>
      </w:pPr>
      <w:r w:rsidRPr="00467F82">
        <w:t>Portugal Dos Pequenitos - EUR4</w:t>
      </w:r>
    </w:p>
    <w:p w14:paraId="63DED68F" w14:textId="77777777" w:rsidR="00325299" w:rsidRDefault="00467F82" w:rsidP="00A0469B">
      <w:pPr>
        <w:pStyle w:val="ListParagraph"/>
        <w:numPr>
          <w:ilvl w:val="0"/>
          <w:numId w:val="4"/>
        </w:numPr>
      </w:pPr>
      <w:r w:rsidRPr="00467F82">
        <w:t>University of Coimbra - EUR5</w:t>
      </w:r>
    </w:p>
    <w:p w14:paraId="76DA1359" w14:textId="77777777" w:rsidR="00325299" w:rsidRDefault="00467F82" w:rsidP="00A0469B">
      <w:pPr>
        <w:pStyle w:val="ListParagraph"/>
        <w:numPr>
          <w:ilvl w:val="0"/>
          <w:numId w:val="4"/>
        </w:numPr>
      </w:pPr>
      <w:r w:rsidRPr="00467F82">
        <w:t>Boat tour - EUR6</w:t>
      </w:r>
    </w:p>
    <w:p w14:paraId="272530A6" w14:textId="77777777" w:rsidR="00325299" w:rsidRDefault="00467F82" w:rsidP="00A0469B">
      <w:pPr>
        <w:pStyle w:val="ListParagraph"/>
        <w:numPr>
          <w:ilvl w:val="0"/>
          <w:numId w:val="4"/>
        </w:numPr>
      </w:pPr>
      <w:r w:rsidRPr="00467F82">
        <w:t>Conimbriga ruins - EUR5</w:t>
      </w:r>
    </w:p>
    <w:p w14:paraId="58C818C2" w14:textId="77777777" w:rsidR="00325299" w:rsidRDefault="00467F82" w:rsidP="00467F82">
      <w:r w:rsidRPr="00467F82">
        <w:t>Lisbon:</w:t>
      </w:r>
    </w:p>
    <w:p w14:paraId="0F6ABD1F" w14:textId="77777777" w:rsidR="00325299" w:rsidRDefault="00467F82" w:rsidP="00A0469B">
      <w:pPr>
        <w:pStyle w:val="ListParagraph"/>
        <w:numPr>
          <w:ilvl w:val="0"/>
          <w:numId w:val="5"/>
        </w:numPr>
      </w:pPr>
      <w:r w:rsidRPr="00467F82">
        <w:t>National Art Museum - EUR3</w:t>
      </w:r>
    </w:p>
    <w:p w14:paraId="0CE5FE4B" w14:textId="77777777" w:rsidR="00325299" w:rsidRDefault="00467F82" w:rsidP="00A0469B">
      <w:pPr>
        <w:pStyle w:val="ListParagraph"/>
        <w:numPr>
          <w:ilvl w:val="0"/>
          <w:numId w:val="5"/>
        </w:numPr>
      </w:pPr>
      <w:r w:rsidRPr="00467F82">
        <w:t>Folk Art Museum - EUR3</w:t>
      </w:r>
    </w:p>
    <w:p w14:paraId="6E594747" w14:textId="77777777" w:rsidR="00325299" w:rsidRDefault="00467F82" w:rsidP="00A0469B">
      <w:pPr>
        <w:pStyle w:val="ListParagraph"/>
        <w:numPr>
          <w:ilvl w:val="0"/>
          <w:numId w:val="5"/>
        </w:numPr>
      </w:pPr>
      <w:r w:rsidRPr="00467F82">
        <w:t>Gulbenkian Museum - EUR3</w:t>
      </w:r>
    </w:p>
    <w:p w14:paraId="72106C4C" w14:textId="77777777" w:rsidR="00325299" w:rsidRDefault="00467F82" w:rsidP="00A0469B">
      <w:pPr>
        <w:pStyle w:val="ListParagraph"/>
        <w:numPr>
          <w:ilvl w:val="0"/>
          <w:numId w:val="5"/>
        </w:numPr>
      </w:pPr>
      <w:r w:rsidRPr="00467F82">
        <w:t>Puppet Museum - EUR2.50</w:t>
      </w:r>
    </w:p>
    <w:p w14:paraId="7B178309" w14:textId="77777777" w:rsidR="00325299" w:rsidRDefault="00467F82" w:rsidP="00A0469B">
      <w:pPr>
        <w:pStyle w:val="ListParagraph"/>
        <w:numPr>
          <w:ilvl w:val="0"/>
          <w:numId w:val="5"/>
        </w:numPr>
      </w:pPr>
      <w:r w:rsidRPr="00467F82">
        <w:t>Fado House - EUR2.50</w:t>
      </w:r>
    </w:p>
    <w:p w14:paraId="500AF1F8" w14:textId="77777777" w:rsidR="00325299" w:rsidRDefault="00467F82" w:rsidP="00A0469B">
      <w:pPr>
        <w:pStyle w:val="ListParagraph"/>
        <w:numPr>
          <w:ilvl w:val="0"/>
          <w:numId w:val="5"/>
        </w:numPr>
      </w:pPr>
      <w:r w:rsidRPr="00467F82">
        <w:t>Naval Museum - EUR3</w:t>
      </w:r>
    </w:p>
    <w:p w14:paraId="4EF1A11E" w14:textId="77777777" w:rsidR="00325299" w:rsidRDefault="00467F82" w:rsidP="00467F82">
      <w:r w:rsidRPr="00467F82">
        <w:t>Sintra day trip:</w:t>
      </w:r>
    </w:p>
    <w:p w14:paraId="26BED690" w14:textId="77777777" w:rsidR="00325299" w:rsidRDefault="00467F82" w:rsidP="00A0469B">
      <w:pPr>
        <w:pStyle w:val="ListParagraph"/>
        <w:numPr>
          <w:ilvl w:val="0"/>
          <w:numId w:val="6"/>
        </w:numPr>
      </w:pPr>
      <w:r w:rsidRPr="00467F82">
        <w:t>1 day transport ticket - EUR7</w:t>
      </w:r>
    </w:p>
    <w:p w14:paraId="023A23EA" w14:textId="77777777" w:rsidR="00325299" w:rsidRDefault="00467F82" w:rsidP="00A0469B">
      <w:pPr>
        <w:pStyle w:val="ListParagraph"/>
        <w:numPr>
          <w:ilvl w:val="0"/>
          <w:numId w:val="6"/>
        </w:numPr>
      </w:pPr>
      <w:r w:rsidRPr="00467F82">
        <w:t>Castelo dos Mouros - EUR3</w:t>
      </w:r>
    </w:p>
    <w:p w14:paraId="0B807412" w14:textId="77777777" w:rsidR="00325299" w:rsidRDefault="00467F82" w:rsidP="00A0469B">
      <w:pPr>
        <w:pStyle w:val="ListParagraph"/>
        <w:numPr>
          <w:ilvl w:val="0"/>
          <w:numId w:val="6"/>
        </w:numPr>
      </w:pPr>
      <w:r w:rsidRPr="00467F82">
        <w:t>Palacio da Pena - EUR5</w:t>
      </w:r>
    </w:p>
    <w:p w14:paraId="59F18286" w14:textId="77777777" w:rsidR="00325299" w:rsidRDefault="00467F82" w:rsidP="00A0469B">
      <w:pPr>
        <w:pStyle w:val="ListParagraph"/>
        <w:numPr>
          <w:ilvl w:val="0"/>
          <w:numId w:val="6"/>
        </w:numPr>
      </w:pPr>
      <w:r w:rsidRPr="00467F82">
        <w:t>Palacio Real - EUR3</w:t>
      </w:r>
    </w:p>
    <w:p w14:paraId="2129310E" w14:textId="77777777" w:rsidR="00325299" w:rsidRDefault="00467F82" w:rsidP="00467F82">
      <w:r w:rsidRPr="00467F82">
        <w:t>Jerez:</w:t>
      </w:r>
    </w:p>
    <w:p w14:paraId="444B9D3C" w14:textId="77777777" w:rsidR="00325299" w:rsidRDefault="00467F82" w:rsidP="00A0469B">
      <w:pPr>
        <w:pStyle w:val="ListParagraph"/>
        <w:numPr>
          <w:ilvl w:val="0"/>
          <w:numId w:val="7"/>
        </w:numPr>
      </w:pPr>
      <w:r w:rsidRPr="00467F82">
        <w:t>Alcazar - EUR4</w:t>
      </w:r>
    </w:p>
    <w:p w14:paraId="23DBD4A6" w14:textId="77777777" w:rsidR="00325299" w:rsidRDefault="00467F82" w:rsidP="00A0469B">
      <w:pPr>
        <w:pStyle w:val="ListParagraph"/>
        <w:numPr>
          <w:ilvl w:val="0"/>
          <w:numId w:val="7"/>
        </w:numPr>
      </w:pPr>
      <w:r w:rsidRPr="00467F82">
        <w:t>Moorish baths - EUR2</w:t>
      </w:r>
    </w:p>
    <w:p w14:paraId="4379B394" w14:textId="77777777" w:rsidR="00325299" w:rsidRDefault="00467F82" w:rsidP="00467F82">
      <w:r w:rsidRPr="00467F82">
        <w:t>Marrakech:</w:t>
      </w:r>
    </w:p>
    <w:p w14:paraId="2EEB1559" w14:textId="77777777" w:rsidR="00325299" w:rsidRDefault="00467F82" w:rsidP="00A0469B">
      <w:pPr>
        <w:pStyle w:val="ListParagraph"/>
        <w:numPr>
          <w:ilvl w:val="0"/>
          <w:numId w:val="8"/>
        </w:numPr>
      </w:pPr>
      <w:r w:rsidRPr="00467F82">
        <w:t>Saadien tombs - MAD10</w:t>
      </w:r>
    </w:p>
    <w:p w14:paraId="0B9ED658" w14:textId="77777777" w:rsidR="00325299" w:rsidRDefault="00467F82" w:rsidP="00A0469B">
      <w:pPr>
        <w:pStyle w:val="ListParagraph"/>
        <w:numPr>
          <w:ilvl w:val="0"/>
          <w:numId w:val="8"/>
        </w:numPr>
      </w:pPr>
      <w:r w:rsidRPr="00467F82">
        <w:t>Palais Bahia - MAD10</w:t>
      </w:r>
    </w:p>
    <w:p w14:paraId="6791ADBB" w14:textId="77777777" w:rsidR="00325299" w:rsidRDefault="00467F82" w:rsidP="00A0469B">
      <w:pPr>
        <w:pStyle w:val="ListParagraph"/>
        <w:numPr>
          <w:ilvl w:val="0"/>
          <w:numId w:val="8"/>
        </w:numPr>
      </w:pPr>
      <w:r w:rsidRPr="00467F82">
        <w:t>Hamam (public baths) - MAD50-200</w:t>
      </w:r>
    </w:p>
    <w:p w14:paraId="5AC2CEE0" w14:textId="77777777" w:rsidR="00467F82" w:rsidRPr="00467F82" w:rsidRDefault="00467F82" w:rsidP="00A0469B">
      <w:pPr>
        <w:pStyle w:val="ListParagraph"/>
        <w:numPr>
          <w:ilvl w:val="0"/>
          <w:numId w:val="8"/>
        </w:numPr>
      </w:pPr>
      <w:r w:rsidRPr="00467F82">
        <w:t>Henna tattooing - MAD20-50</w:t>
      </w:r>
    </w:p>
    <w:p w14:paraId="7E874F72" w14:textId="77777777" w:rsidR="000C44E8" w:rsidRDefault="000C44E8">
      <w:bookmarkStart w:id="48" w:name="spending_money"/>
      <w:bookmarkStart w:id="49" w:name="rules"/>
      <w:bookmarkEnd w:id="48"/>
      <w:bookmarkEnd w:id="49"/>
    </w:p>
    <w:sectPr w:rsidR="000C44E8"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62BF3" w14:textId="77777777" w:rsidR="00FF1C77" w:rsidRDefault="00FF1C77" w:rsidP="00FF1C77">
      <w:pPr>
        <w:spacing w:after="0" w:line="240" w:lineRule="auto"/>
      </w:pPr>
      <w:r>
        <w:separator/>
      </w:r>
    </w:p>
  </w:endnote>
  <w:endnote w:type="continuationSeparator" w:id="0">
    <w:p w14:paraId="5A894149" w14:textId="77777777" w:rsidR="00FF1C77" w:rsidRDefault="00FF1C77" w:rsidP="00FF1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AD74F" w14:textId="77777777" w:rsidR="00FF1C77" w:rsidRDefault="00FF1C77" w:rsidP="00FF1C77">
      <w:pPr>
        <w:spacing w:after="0" w:line="240" w:lineRule="auto"/>
      </w:pPr>
      <w:r>
        <w:separator/>
      </w:r>
    </w:p>
  </w:footnote>
  <w:footnote w:type="continuationSeparator" w:id="0">
    <w:p w14:paraId="14135FFD" w14:textId="77777777" w:rsidR="00FF1C77" w:rsidRDefault="00FF1C77" w:rsidP="00FF1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8"/>
  </w:num>
  <w:num w:numId="6">
    <w:abstractNumId w:val="5"/>
  </w:num>
  <w:num w:numId="7">
    <w:abstractNumId w:val="1"/>
  </w:num>
  <w:num w:numId="8">
    <w:abstractNumId w:val="3"/>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e Pettigrew">
    <w15:presenceInfo w15:providerId="None" w15:userId="Jane Pettig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F82"/>
    <w:rsid w:val="000242E6"/>
    <w:rsid w:val="000911FD"/>
    <w:rsid w:val="000C04BA"/>
    <w:rsid w:val="000C44E8"/>
    <w:rsid w:val="00211C8B"/>
    <w:rsid w:val="00325299"/>
    <w:rsid w:val="003B4AE0"/>
    <w:rsid w:val="00467F82"/>
    <w:rsid w:val="006F08E0"/>
    <w:rsid w:val="009F18B1"/>
    <w:rsid w:val="009F4ABB"/>
    <w:rsid w:val="00A0469B"/>
    <w:rsid w:val="00C47AAE"/>
    <w:rsid w:val="00C76DA2"/>
    <w:rsid w:val="00CE2810"/>
    <w:rsid w:val="00DB4E0E"/>
    <w:rsid w:val="00ED160B"/>
    <w:rsid w:val="00ED20D8"/>
    <w:rsid w:val="00EF1F90"/>
    <w:rsid w:val="00FA6009"/>
    <w:rsid w:val="00FF1C7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FC4F2"/>
  <w15:docId w15:val="{EC90841C-2F14-48D1-B98D-D2C281274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E0E"/>
    <w:pPr>
      <w:spacing w:after="200" w:line="276" w:lineRule="auto"/>
    </w:pPr>
    <w:rPr>
      <w:rFonts w:eastAsia="Arial" w:cs="Times New Roman"/>
    </w:rPr>
  </w:style>
  <w:style w:type="paragraph" w:styleId="Heading1">
    <w:name w:val="heading 1"/>
    <w:basedOn w:val="Normal"/>
    <w:next w:val="Normal"/>
    <w:link w:val="Heading1Char"/>
    <w:uiPriority w:val="9"/>
    <w:qFormat/>
    <w:rsid w:val="00DB4E0E"/>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DB4E0E"/>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DB4E0E"/>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DB4E0E"/>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DB4E0E"/>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DB4E0E"/>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DB4E0E"/>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DB4E0E"/>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DB4E0E"/>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4E0E"/>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DB4E0E"/>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DB4E0E"/>
    <w:rPr>
      <w:rFonts w:ascii="Arial Black" w:eastAsia="Times New Roman" w:hAnsi="Arial Black" w:cs="Times New Roman"/>
      <w:b/>
      <w:bCs/>
      <w:color w:val="FDA023"/>
    </w:rPr>
  </w:style>
  <w:style w:type="character" w:customStyle="1" w:styleId="Heading4Char">
    <w:name w:val="Heading 4 Char"/>
    <w:link w:val="Heading4"/>
    <w:uiPriority w:val="9"/>
    <w:semiHidden/>
    <w:rsid w:val="00DB4E0E"/>
    <w:rPr>
      <w:rFonts w:ascii="Arial Black" w:eastAsia="Times New Roman" w:hAnsi="Arial Black" w:cs="Times New Roman"/>
      <w:b/>
      <w:bCs/>
      <w:i/>
      <w:iCs/>
      <w:color w:val="FDA023"/>
    </w:rPr>
  </w:style>
  <w:style w:type="character" w:customStyle="1" w:styleId="Heading5Char">
    <w:name w:val="Heading 5 Char"/>
    <w:link w:val="Heading5"/>
    <w:uiPriority w:val="9"/>
    <w:semiHidden/>
    <w:rsid w:val="00DB4E0E"/>
    <w:rPr>
      <w:rFonts w:ascii="Arial Black" w:eastAsia="Times New Roman" w:hAnsi="Arial Black" w:cs="Times New Roman"/>
      <w:color w:val="8E5101"/>
    </w:rPr>
  </w:style>
  <w:style w:type="character" w:customStyle="1" w:styleId="Heading6Char">
    <w:name w:val="Heading 6 Char"/>
    <w:link w:val="Heading6"/>
    <w:uiPriority w:val="9"/>
    <w:semiHidden/>
    <w:rsid w:val="00DB4E0E"/>
    <w:rPr>
      <w:rFonts w:ascii="Arial Black" w:eastAsia="Times New Roman" w:hAnsi="Arial Black" w:cs="Times New Roman"/>
      <w:i/>
      <w:iCs/>
      <w:color w:val="8E5101"/>
    </w:rPr>
  </w:style>
  <w:style w:type="character" w:customStyle="1" w:styleId="Heading7Char">
    <w:name w:val="Heading 7 Char"/>
    <w:link w:val="Heading7"/>
    <w:uiPriority w:val="9"/>
    <w:semiHidden/>
    <w:rsid w:val="00DB4E0E"/>
    <w:rPr>
      <w:rFonts w:ascii="Arial Black" w:eastAsia="Times New Roman" w:hAnsi="Arial Black" w:cs="Times New Roman"/>
      <w:i/>
      <w:iCs/>
      <w:color w:val="404040"/>
    </w:rPr>
  </w:style>
  <w:style w:type="character" w:customStyle="1" w:styleId="Heading8Char">
    <w:name w:val="Heading 8 Char"/>
    <w:link w:val="Heading8"/>
    <w:uiPriority w:val="9"/>
    <w:semiHidden/>
    <w:rsid w:val="00DB4E0E"/>
    <w:rPr>
      <w:rFonts w:ascii="Arial Black" w:eastAsia="Times New Roman" w:hAnsi="Arial Black" w:cs="Times New Roman"/>
      <w:color w:val="404040"/>
      <w:sz w:val="20"/>
      <w:szCs w:val="20"/>
    </w:rPr>
  </w:style>
  <w:style w:type="character" w:customStyle="1" w:styleId="Heading9Char">
    <w:name w:val="Heading 9 Char"/>
    <w:link w:val="Heading9"/>
    <w:uiPriority w:val="9"/>
    <w:semiHidden/>
    <w:rsid w:val="00DB4E0E"/>
    <w:rPr>
      <w:rFonts w:ascii="Arial Black" w:eastAsia="Times New Roman" w:hAnsi="Arial Black" w:cs="Times New Roman"/>
      <w:i/>
      <w:iCs/>
      <w:color w:val="404040"/>
      <w:sz w:val="20"/>
      <w:szCs w:val="20"/>
    </w:rPr>
  </w:style>
  <w:style w:type="paragraph" w:styleId="Caption">
    <w:name w:val="caption"/>
    <w:basedOn w:val="Normal"/>
    <w:next w:val="Normal"/>
    <w:uiPriority w:val="35"/>
    <w:semiHidden/>
    <w:unhideWhenUsed/>
    <w:qFormat/>
    <w:rsid w:val="00DB4E0E"/>
    <w:pPr>
      <w:spacing w:line="240" w:lineRule="auto"/>
    </w:pPr>
    <w:rPr>
      <w:b/>
      <w:bCs/>
      <w:color w:val="FDA023"/>
      <w:sz w:val="18"/>
      <w:szCs w:val="18"/>
    </w:rPr>
  </w:style>
  <w:style w:type="paragraph" w:styleId="Title">
    <w:name w:val="Title"/>
    <w:basedOn w:val="Normal"/>
    <w:next w:val="Normal"/>
    <w:link w:val="TitleChar"/>
    <w:uiPriority w:val="10"/>
    <w:qFormat/>
    <w:rsid w:val="00DB4E0E"/>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DB4E0E"/>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DB4E0E"/>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DB4E0E"/>
    <w:rPr>
      <w:rFonts w:ascii="Arial Black" w:eastAsia="Times New Roman" w:hAnsi="Arial Black" w:cs="Times New Roman"/>
      <w:i/>
      <w:iCs/>
      <w:color w:val="FDA023"/>
      <w:spacing w:val="15"/>
      <w:sz w:val="24"/>
      <w:szCs w:val="24"/>
    </w:rPr>
  </w:style>
  <w:style w:type="character" w:styleId="Strong">
    <w:name w:val="Strong"/>
    <w:uiPriority w:val="22"/>
    <w:qFormat/>
    <w:rsid w:val="00DB4E0E"/>
    <w:rPr>
      <w:b/>
      <w:bCs/>
    </w:rPr>
  </w:style>
  <w:style w:type="character" w:styleId="Emphasis">
    <w:name w:val="Emphasis"/>
    <w:uiPriority w:val="20"/>
    <w:qFormat/>
    <w:rsid w:val="00DB4E0E"/>
    <w:rPr>
      <w:i/>
      <w:iCs/>
    </w:rPr>
  </w:style>
  <w:style w:type="paragraph" w:styleId="NoSpacing">
    <w:name w:val="No Spacing"/>
    <w:uiPriority w:val="1"/>
    <w:qFormat/>
    <w:rsid w:val="00DB4E0E"/>
    <w:pPr>
      <w:spacing w:after="0" w:line="240" w:lineRule="auto"/>
    </w:pPr>
    <w:rPr>
      <w:rFonts w:ascii="Arial" w:eastAsia="Arial" w:hAnsi="Arial" w:cs="Times New Roman"/>
    </w:rPr>
  </w:style>
  <w:style w:type="paragraph" w:styleId="ListParagraph">
    <w:name w:val="List Paragraph"/>
    <w:basedOn w:val="Normal"/>
    <w:uiPriority w:val="34"/>
    <w:qFormat/>
    <w:rsid w:val="00DB4E0E"/>
    <w:pPr>
      <w:ind w:left="720"/>
      <w:contextualSpacing/>
    </w:pPr>
  </w:style>
  <w:style w:type="paragraph" w:styleId="Quote">
    <w:name w:val="Quote"/>
    <w:basedOn w:val="Normal"/>
    <w:next w:val="Normal"/>
    <w:link w:val="QuoteChar"/>
    <w:uiPriority w:val="29"/>
    <w:qFormat/>
    <w:rsid w:val="00DB4E0E"/>
    <w:rPr>
      <w:i/>
      <w:iCs/>
      <w:color w:val="000000"/>
    </w:rPr>
  </w:style>
  <w:style w:type="character" w:customStyle="1" w:styleId="QuoteChar">
    <w:name w:val="Quote Char"/>
    <w:link w:val="Quote"/>
    <w:uiPriority w:val="29"/>
    <w:rsid w:val="00DB4E0E"/>
    <w:rPr>
      <w:rFonts w:ascii="Arial" w:eastAsia="Arial" w:hAnsi="Arial" w:cs="Times New Roman"/>
      <w:i/>
      <w:iCs/>
      <w:color w:val="000000"/>
    </w:rPr>
  </w:style>
  <w:style w:type="paragraph" w:styleId="IntenseQuote">
    <w:name w:val="Intense Quote"/>
    <w:basedOn w:val="Normal"/>
    <w:next w:val="Normal"/>
    <w:link w:val="IntenseQuoteChar"/>
    <w:uiPriority w:val="30"/>
    <w:qFormat/>
    <w:rsid w:val="00DB4E0E"/>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DB4E0E"/>
    <w:rPr>
      <w:rFonts w:ascii="Arial" w:eastAsia="Arial" w:hAnsi="Arial" w:cs="Times New Roman"/>
      <w:b/>
      <w:bCs/>
      <w:i/>
      <w:iCs/>
      <w:color w:val="FDA023"/>
    </w:rPr>
  </w:style>
  <w:style w:type="character" w:styleId="SubtleEmphasis">
    <w:name w:val="Subtle Emphasis"/>
    <w:uiPriority w:val="19"/>
    <w:qFormat/>
    <w:rsid w:val="00DB4E0E"/>
    <w:rPr>
      <w:i/>
      <w:iCs/>
      <w:color w:val="808080"/>
    </w:rPr>
  </w:style>
  <w:style w:type="character" w:styleId="IntenseEmphasis">
    <w:name w:val="Intense Emphasis"/>
    <w:uiPriority w:val="21"/>
    <w:qFormat/>
    <w:rsid w:val="00DB4E0E"/>
    <w:rPr>
      <w:b/>
      <w:bCs/>
      <w:i/>
      <w:iCs/>
      <w:color w:val="FDA023"/>
    </w:rPr>
  </w:style>
  <w:style w:type="character" w:styleId="SubtleReference">
    <w:name w:val="Subtle Reference"/>
    <w:uiPriority w:val="31"/>
    <w:qFormat/>
    <w:rsid w:val="00DB4E0E"/>
    <w:rPr>
      <w:smallCaps/>
      <w:color w:val="AA2B1E"/>
      <w:u w:val="single"/>
    </w:rPr>
  </w:style>
  <w:style w:type="character" w:styleId="IntenseReference">
    <w:name w:val="Intense Reference"/>
    <w:uiPriority w:val="32"/>
    <w:qFormat/>
    <w:rsid w:val="00DB4E0E"/>
    <w:rPr>
      <w:b/>
      <w:bCs/>
      <w:smallCaps/>
      <w:color w:val="AA2B1E"/>
      <w:spacing w:val="5"/>
      <w:u w:val="single"/>
    </w:rPr>
  </w:style>
  <w:style w:type="character" w:styleId="BookTitle">
    <w:name w:val="Book Title"/>
    <w:uiPriority w:val="33"/>
    <w:qFormat/>
    <w:rsid w:val="00DB4E0E"/>
    <w:rPr>
      <w:b/>
      <w:bCs/>
      <w:smallCaps/>
      <w:spacing w:val="5"/>
    </w:rPr>
  </w:style>
  <w:style w:type="paragraph" w:styleId="TOCHeading">
    <w:name w:val="TOC Heading"/>
    <w:basedOn w:val="Heading1"/>
    <w:next w:val="Normal"/>
    <w:uiPriority w:val="39"/>
    <w:semiHidden/>
    <w:unhideWhenUsed/>
    <w:qFormat/>
    <w:rsid w:val="00DB4E0E"/>
    <w:pPr>
      <w:outlineLvl w:val="9"/>
    </w:pPr>
  </w:style>
  <w:style w:type="character" w:styleId="Hyperlink">
    <w:name w:val="Hyperlink"/>
    <w:uiPriority w:val="99"/>
    <w:unhideWhenUsed/>
    <w:rsid w:val="00DB4E0E"/>
    <w:rPr>
      <w:color w:val="0000FF"/>
      <w:u w:val="single"/>
    </w:rPr>
  </w:style>
  <w:style w:type="paragraph" w:styleId="BalloonText">
    <w:name w:val="Balloon Text"/>
    <w:basedOn w:val="Normal"/>
    <w:link w:val="BalloonTextChar"/>
    <w:uiPriority w:val="99"/>
    <w:semiHidden/>
    <w:unhideWhenUsed/>
    <w:rsid w:val="00DB4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E0E"/>
    <w:rPr>
      <w:rFonts w:ascii="Tahoma" w:eastAsia="Arial" w:hAnsi="Tahoma" w:cs="Tahoma"/>
      <w:sz w:val="16"/>
      <w:szCs w:val="16"/>
    </w:rPr>
  </w:style>
  <w:style w:type="paragraph" w:styleId="NormalWeb">
    <w:name w:val="Normal (Web)"/>
    <w:basedOn w:val="Normal"/>
    <w:uiPriority w:val="99"/>
    <w:semiHidden/>
    <w:unhideWhenUsed/>
    <w:rsid w:val="00DB4E0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B4E0E"/>
    <w:pPr>
      <w:spacing w:after="0" w:line="240" w:lineRule="auto"/>
    </w:pPr>
    <w:rPr>
      <w:rFonts w:ascii="Arial" w:eastAsia="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1C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C77"/>
    <w:rPr>
      <w:rFonts w:eastAsia="Arial" w:cs="Times New Roman"/>
    </w:rPr>
  </w:style>
  <w:style w:type="paragraph" w:styleId="Footer">
    <w:name w:val="footer"/>
    <w:basedOn w:val="Normal"/>
    <w:link w:val="FooterChar"/>
    <w:uiPriority w:val="99"/>
    <w:unhideWhenUsed/>
    <w:rsid w:val="00FF1C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1C77"/>
    <w:rPr>
      <w:rFonts w:eastAsia="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2538</Words>
  <Characters>14469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Madrid Marrakech</dc:title>
  <dc:creator>Odyssey Training</dc:creator>
  <cp:keywords>Word Advanced; Complex Docs; Travel; Spain; Africa</cp:keywords>
  <cp:lastModifiedBy>Jane Pettigrew</cp:lastModifiedBy>
  <cp:revision>8</cp:revision>
  <dcterms:created xsi:type="dcterms:W3CDTF">2010-12-30T00:11:00Z</dcterms:created>
  <dcterms:modified xsi:type="dcterms:W3CDTF">2020-02-11T22:42:00Z</dcterms:modified>
  <cp:category>Word Advanced</cp:category>
  <cp:contentStatus>Draft</cp:contentStatus>
</cp:coreProperties>
</file>